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BB" w:rsidRDefault="00ED56BB" w:rsidP="00ED56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D56BB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362075" cy="609600"/>
            <wp:effectExtent l="19050" t="0" r="9525" b="0"/>
            <wp:docPr id="1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6BB" w:rsidRPr="007706C6" w:rsidRDefault="00ED56BB" w:rsidP="00ED56BB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17/2021</w:t>
      </w:r>
    </w:p>
    <w:p w:rsidR="00ED56BB" w:rsidRPr="007706C6" w:rsidRDefault="00ED56BB" w:rsidP="00ED5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>Florinda Caetano Braga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56BB" w:rsidRPr="00A476CE" w:rsidRDefault="00ED56BB" w:rsidP="00ED56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074AC0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Florinda Caetano Braga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ED56B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Default="00ED56BB" w:rsidP="00ED56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ED56BB" w:rsidRPr="0067234B" w:rsidRDefault="00ED56BB" w:rsidP="00ED56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67234B" w:rsidRDefault="00ED56BB" w:rsidP="00ED56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6BB" w:rsidRPr="00ED56BB" w:rsidRDefault="00ED56BB" w:rsidP="00ED56BB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ED56BB" w:rsidRDefault="00ED56BB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692FE7" w:rsidRDefault="00B205A5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8" o:spid="_x0000_s1026" type="#_x0000_t202" style="position:absolute;left:0;text-align:left;margin-left:436.35pt;margin-top:-57.75pt;width:37.25pt;height:38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e8jQIAAI8FAAAOAAAAZHJzL2Uyb0RvYy54bWysVE1PGzEQvVfqf7B8L5uEEELEBqVBVJUQ&#10;oELF2fHaxKrtcW0nu+mv79i7m6SUC1Uvu2PPmxnPm4/Lq8ZoshU+KLAlHZ4MKBGWQ6XsS0m/P918&#10;mlISIrMV02BFSXci0Kv5xw+XtZuJEaxBV8ITdGLDrHYlXcfoZkUR+FoYFk7ACYtKCd6wiEf/UlSe&#10;1ejd6GI0GEyKGnzlPHARAt5et0o6z/6lFDzeSxlEJLqk+LaYvz5/V+lbzC/Z7MUzt1a8ewb7h1cY&#10;piwG3bu6ZpGRjVd/uTKKewgg4wkHU4CUioucA2YzHLzK5nHNnMi5IDnB7WkK/88tv9s+eKKqkmKh&#10;LDNYoiVTDSOVIFE0Ecg0cVS7MEPoo0NwbD5Dg7Xu7wNeptQb6U36Y1IE9cj2bs8weiIcL8fno4vJ&#10;hBKOqvF0en6avRQHY+dD/CLAkCSU1GMBM69sexsiPgShPSTFCqBVdaO0zofUNGKpPdkyLLeOvfM/&#10;UNqSuqST07NBdmwhmbeetU1uRG6bLlxKvE0wS3GnRcJo+01IpC3n+UZsxrmw+/gZnVASQ73HsMMf&#10;XvUe4zYPtMiRwca9sVEWfM4+z9mBsupHT5ls8Uj4Ud5JjM2q6RpiBdUO+8FDO1XB8RuFVbtlIT4w&#10;j2OELYCrId7jR2pA1qGTKFmD//XWfcJjd6OWkhrHsqTh54Z5QYn+arHvL4bjcZrjfBifnY/w4I81&#10;q2ON3ZglYCsMcQk5nsWEj7oXpQfzjBtkkaKiilmOsUsae3EZ22WBG4iLxSKDcHIdi7f20fHkOtGb&#10;evKpeWbedY2bZucO+gFms1f922KTpYXFJoJUubkTwS2rHfE49bnnuw2V1srxOaMOe3T+GwAA//8D&#10;AFBLAwQUAAYACAAAACEAlYMQJOMAAAAMAQAADwAAAGRycy9kb3ducmV2LnhtbEyPTU+EMBCG7yb+&#10;h2ZMvJjd8iELImVjjLqJN5dV461LKxDplNAu4L93POlxZp6887zFdjE9m/ToOosCwnUATGNtVYeN&#10;gEP1uMqAOS9Ryd6iFvCtHWzL87NC5srO+KKnvW8YhaDLpYDW+yHn3NWtNtKt7aCRbp92NNLTODZc&#10;jXKmcNPzKAg23MgO6UMrB33f6vprfzICPq6a92e3PL3OcRIPD7upSt9UJcTlxXJ3C8zrxf/B8KtP&#10;6lCS09GeUDnWC8jSKCVUwCoMkwQYITfXaQTsSKs4S4CXBf9fovwBAAD//wMAUEsBAi0AFAAGAAgA&#10;AAAhALaDOJL+AAAA4QEAABMAAAAAAAAAAAAAAAAAAAAAAFtDb250ZW50X1R5cGVzXS54bWxQSwEC&#10;LQAUAAYACAAAACEAOP0h/9YAAACUAQAACwAAAAAAAAAAAAAAAAAvAQAAX3JlbHMvLnJlbHNQSwEC&#10;LQAUAAYACAAAACEAcJk3vI0CAACPBQAADgAAAAAAAAAAAAAAAAAuAgAAZHJzL2Uyb0RvYy54bWxQ&#10;SwECLQAUAAYACAAAACEAlYMQJOMAAAAMAQAADwAAAAAAAAAAAAAAAADnBAAAZHJzL2Rvd25yZXYu&#10;eG1sUEsFBgAAAAAEAAQA8wAAAPcFAAAAAA==&#10;" fillcolor="white [3201]" stroked="f" strokeweight=".5pt">
            <v:textbox>
              <w:txbxContent>
                <w:p w:rsidR="00A122C3" w:rsidRDefault="00A122C3"/>
              </w:txbxContent>
            </v:textbox>
          </v:shape>
        </w:pict>
      </w:r>
      <w:r w:rsidR="00692FE7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1790065</wp:posOffset>
            </wp:positionH>
            <wp:positionV relativeFrom="paragraph">
              <wp:posOffset>-413385</wp:posOffset>
            </wp:positionV>
            <wp:extent cx="1640205" cy="711835"/>
            <wp:effectExtent l="0" t="0" r="0" b="0"/>
            <wp:wrapNone/>
            <wp:docPr id="2" name="Imagem 2" descr="logo flo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lori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F0">
        <w:rPr>
          <w:rFonts w:ascii="Arial" w:hAnsi="Arial" w:cs="Arial"/>
          <w:b/>
          <w:sz w:val="24"/>
        </w:rPr>
        <w:tab/>
      </w:r>
      <w:r w:rsidR="00B40AF0">
        <w:rPr>
          <w:rFonts w:ascii="Arial" w:hAnsi="Arial" w:cs="Arial"/>
          <w:b/>
          <w:sz w:val="24"/>
        </w:rPr>
        <w:tab/>
      </w:r>
    </w:p>
    <w:p w:rsidR="00692FE7" w:rsidRDefault="00692FE7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5F52C0" w:rsidRDefault="005F52C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PREFEITURA MUNICIPAL DE SÃO LUIZ GONZAGA </w:t>
      </w:r>
    </w:p>
    <w:p w:rsidR="00C13EE0" w:rsidRPr="00431556" w:rsidRDefault="00B205A5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rect id="Retângulo 1" o:spid="_x0000_s1036" style="position:absolute;left:0;text-align:left;margin-left:404.7pt;margin-top:-41.6pt;width:39.75pt;height:3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8LngIAAMUFAAAOAAAAZHJzL2Uyb0RvYy54bWysVM1u2zAMvg/YOwi6r3aCZOuMOkXQosOA&#10;oC3aDj0rshQbk0RNUuJkj7NX2YuNkn+adsUOxXwQJJP8xO8TybPzvVZkJ5xvwJR0cpJTIgyHqjGb&#10;kn57uPpwSokPzFRMgRElPQhPzxfv3521thBTqEFVwhEEMb5obUnrEGyRZZ7XQjN/AlYYNEpwmgU8&#10;uk1WOdYiulbZNM8/Zi24yjrgwnv8e9kZ6SLhSyl4uJHSi0BUSTG3kFaX1nVcs8UZKzaO2brhfRrs&#10;DVlo1hi8dIS6ZIGRrWv+gtINd+BBhhMOOgMpGy4SB2QzyV+wua+ZFYkLiuPtKJP/f7D8enfrSFOV&#10;dE6JYRqf6E6E37/MZquATKI+rfUFut3bWxcZersC/t2jIXtmiQff++yl09EX+ZF9Evswii32gXD8&#10;Oc9np1O8lKNpNv+Ejxkvy1gxBFvnwxcBmsRNSR2+ZZKY7VY+dK6DS8oLVFNdNUqlQ6wfcaEc2TF8&#10;+fUmMUFwf+ylzJsCESZGJvod48Q9HJSIeMrcCYmSIsdpSjgV81MyjHNhwqQz1awSXY7zHL9egjEi&#10;CZIAI7JEdiN2D/Cc6IDdydP7x1CRemEMzv+VWBc8RqSbwYQxWDcG3GsACln1N3f+g0idNFGlNVQH&#10;LDgHXSd6y68afN4V8+GWOWw9bFIcJ+EGF6mgLSn0O0pqcD9f+x/9sSPQSkmLrVxS/2PLnKBEfTXY&#10;K58ns1ns/XRIpUaJO7asjy1mqy8Aa2aCg8vytMVgF9SwlQ70I06dZbwVTcxwvLukPLjhcBG6EYNz&#10;i4vlMrlhv1sWVube8ggeVY3l+7B/ZM72NR6wOa5haHtWvCj1zjdGGlhuA8gm9cGTrr3eOCtS4fRz&#10;LQ6j43Pyepq+iz8AAAD//wMAUEsDBBQABgAIAAAAIQDo3lhA3wAAAAsBAAAPAAAAZHJzL2Rvd25y&#10;ZXYueG1sTI/BTsMwDIbvSLxDZCRuW9KCIOuaTtMkriA6OHDLGq+t2iRdk7Xl7TEnONr+9P+f891i&#10;ezbhGFrvFCRrAQxd5U3ragUfx5eVBBaidkb33qGCbwywK25vcp0ZP7t3nMpYMwpxIdMKmhiHjPNQ&#10;NWh1WPsBHd3OfrQ60jjW3Ix6pnDb81SIJ25166ih0QMeGqy68mqpRAyXy2cX5u7wFl+nrlz2X8+L&#10;Uvd3y34LLOIS/2D41Sd1KMjp5K/OBNYrkGLzSKiClXxIgREhpdwAO9EmSVLgRc7//1D8AAAA//8D&#10;AFBLAQItABQABgAIAAAAIQC2gziS/gAAAOEBAAATAAAAAAAAAAAAAAAAAAAAAABbQ29udGVudF9U&#10;eXBlc10ueG1sUEsBAi0AFAAGAAgAAAAhADj9If/WAAAAlAEAAAsAAAAAAAAAAAAAAAAALwEAAF9y&#10;ZWxzLy5yZWxzUEsBAi0AFAAGAAgAAAAhAJt7fwueAgAAxQUAAA4AAAAAAAAAAAAAAAAALgIAAGRy&#10;cy9lMm9Eb2MueG1sUEsBAi0AFAAGAAgAAAAhAOjeWEDfAAAACwEAAA8AAAAAAAAAAAAAAAAA+AQA&#10;AGRycy9kb3ducmV2LnhtbFBLBQYAAAAABAAEAPMAAAAEBgAAAAA=&#10;" fillcolor="white [3212]" strokecolor="white [3212]" strokeweight="1pt">
            <v:path arrowok="t"/>
          </v:rect>
        </w:pict>
      </w:r>
      <w:r w:rsidR="00C13EE0" w:rsidRPr="00431556">
        <w:rPr>
          <w:rFonts w:ascii="Arial" w:hAnsi="Arial" w:cs="Arial"/>
          <w:b/>
          <w:sz w:val="24"/>
        </w:rPr>
        <w:t>SECRETARIA MUNICIPAL DE EDUCAÇÃO E ESPORTE</w:t>
      </w: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431556">
        <w:rPr>
          <w:rFonts w:ascii="Arial" w:hAnsi="Arial" w:cs="Arial"/>
          <w:b/>
          <w:sz w:val="24"/>
        </w:rPr>
        <w:t xml:space="preserve">ESCOLA MUNICIPAL DE EDUCAÇÃO INFANTIL </w:t>
      </w:r>
      <w:r w:rsidR="00692FE7">
        <w:rPr>
          <w:rFonts w:ascii="Arial" w:hAnsi="Arial" w:cs="Arial"/>
          <w:b/>
          <w:sz w:val="24"/>
        </w:rPr>
        <w:t>FLORINDA CAETANO BRAGA</w:t>
      </w: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5F52C0">
      <w:pPr>
        <w:spacing w:after="0" w:line="360" w:lineRule="auto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rPr>
          <w:rFonts w:ascii="Arial" w:hAnsi="Arial" w:cs="Arial"/>
          <w:b/>
          <w:sz w:val="28"/>
        </w:rPr>
      </w:pPr>
    </w:p>
    <w:p w:rsidR="00C13EE0" w:rsidRPr="00431556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431556">
        <w:rPr>
          <w:rFonts w:ascii="Arial" w:hAnsi="Arial" w:cs="Arial"/>
          <w:b/>
          <w:sz w:val="28"/>
        </w:rPr>
        <w:t>REGIMENTO ESCOLA</w:t>
      </w:r>
      <w:r w:rsidR="00692FE7">
        <w:rPr>
          <w:rFonts w:ascii="Arial" w:hAnsi="Arial" w:cs="Arial"/>
          <w:b/>
          <w:sz w:val="28"/>
        </w:rPr>
        <w:t>R</w:t>
      </w:r>
    </w:p>
    <w:p w:rsidR="00C13EE0" w:rsidRPr="009B4809" w:rsidRDefault="009B4809" w:rsidP="00E05A86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9B4809">
        <w:rPr>
          <w:rFonts w:ascii="Arial" w:hAnsi="Arial" w:cs="Arial"/>
          <w:sz w:val="24"/>
        </w:rPr>
        <w:t>ESCOLA MUNICIPAL DE EDUCAÇÃO INFANTIL FLORINDA CAETANO BRAGA</w:t>
      </w: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5F52C0" w:rsidRDefault="005F52C0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692FE7" w:rsidRDefault="00692FE7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SÃO LUIZ GONZAGA – RS</w:t>
      </w:r>
    </w:p>
    <w:p w:rsidR="00692FE7" w:rsidRDefault="00692FE7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2021</w:t>
      </w:r>
      <w:r w:rsidR="00B205A5">
        <w:rPr>
          <w:rFonts w:ascii="Arial" w:hAnsi="Arial" w:cs="Arial"/>
          <w:b/>
          <w:noProof/>
          <w:sz w:val="24"/>
          <w:lang w:eastAsia="pt-BR"/>
        </w:rPr>
        <w:pict>
          <v:rect id="Retângulo 2" o:spid="_x0000_s1035" style="position:absolute;left:0;text-align:left;margin-left:403.95pt;margin-top:-40.1pt;width:35.25pt;height:38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VMoAIAAMUFAAAOAAAAZHJzL2Uyb0RvYy54bWysVM1u2zAMvg/YOwi6r04Cp+mMOkWQIsOA&#10;oC3aDj0rshQbk0VNUuJkj7NX2YuVkn+adcUOxXwQJPPjJ/ITycurQ63IXlhXgc7p+GxEidAcikpv&#10;c/rtcfXpghLnmS6YAi1yehSOXs0/frhsTCYmUIIqhCVIol3WmJyW3pssSRwvRc3cGRih0SjB1szj&#10;0W6TwrIG2WuVTEaj86QBWxgLXDiHf69bI51HfikF97dSOuGJyinG5uNq47oJazK/ZNnWMlNWvAuD&#10;vSOKmlUaLx2orplnZGerv6jqiltwIP0ZhzoBKSsuYg6YzXj0KpuHkhkRc0FxnBlkcv+Plt/s7yyp&#10;ipymlGhW4xPdC//7l97uFJBJ0KcxLkPYg7mzIUNn1sC/OzQkf1jCwXWYg7R1wGJ+5BDFPg5ii4Mn&#10;HH+m6ex8NqWEoym9mM5wHzhZ1jsb6/wXATUJm5xafMsoMduvnW+hPSTGBaoqVpVS8RDqRyyVJXuG&#10;L7/Zjjtyd4pS+l2OGGPwjOm3Gcfc/VGJwKf0vZAoKeY4iQHHYn4JhnEutB+3ppIVoo1xOsKvj7IP&#10;PwoSCQOzxOwG7o6gR7YkPXcrT4cPriL2wuA8+ldgrfPgEW8G7QfnutJg3yJQmFV3c4vvRWqlCSpt&#10;oDhiwVloO9EZvqrwedfM+TtmsfWwSXGc+FtcpIImp9DtKCnB/nzrf8BjR6CVkgZbOafux45ZQYn6&#10;qrFXPo/TNPR+PKTT2QQP9tSyObXoXb0ErJkxDi7D4zbgveq30kL9hFNnEW5FE9Mc784p97Y/LH07&#10;YnBucbFYRBj2u2F+rR8MD+RB1VC+j4cnZk1X4x6b4wb6tmfZq1JvscFTw2LnQVaxD1507fTGWREL&#10;p5trYRidniPqZfrOnwEAAP//AwBQSwMEFAAGAAgAAAAhAPll4zneAAAACgEAAA8AAABkcnMvZG93&#10;bnJldi54bWxMj8FOwzAMhu9IvENkJG5bwkA0K02naRJXEAUO3LIma6s2TtdkbXh7zAmOtj/9/+di&#10;l9zAZjuFzqOCu7UAZrH2psNGwcf780oCC1Gj0YNHq+DbBtiV11eFzo1f8M3OVWwYhWDItYI2xjHn&#10;PNStdTqs/WiRbic/OR1pnBpuJr1QuBv4RohH7nSH1NDq0R5aW/fVxVGJGM/nzz4s/eE1vsx9lfZf&#10;WVLq9ibtn4BFm+IfDL/6pA4lOR39BU1ggwIpsi2hClZSbIARITP5AOxIm/sMeFnw/y+UPwAAAP//&#10;AwBQSwECLQAUAAYACAAAACEAtoM4kv4AAADhAQAAEwAAAAAAAAAAAAAAAAAAAAAAW0NvbnRlbnRf&#10;VHlwZXNdLnhtbFBLAQItABQABgAIAAAAIQA4/SH/1gAAAJQBAAALAAAAAAAAAAAAAAAAAC8BAABf&#10;cmVscy8ucmVsc1BLAQItABQABgAIAAAAIQDQQSVMoAIAAMUFAAAOAAAAAAAAAAAAAAAAAC4CAABk&#10;cnMvZTJvRG9jLnhtbFBLAQItABQABgAIAAAAIQD5ZeM53gAAAAoBAAAPAAAAAAAAAAAAAAAAAPoE&#10;AABkcnMvZG93bnJldi54bWxQSwUGAAAAAAQABADzAAAABQYAAAAA&#10;" fillcolor="white [3212]" strokecolor="white [3212]" strokeweight="1pt">
            <v:path arrowok="t"/>
          </v:rect>
        </w:pict>
      </w:r>
    </w:p>
    <w:p w:rsidR="00C13EE0" w:rsidRDefault="00B205A5" w:rsidP="00E05A86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shape id="Caixa de texto 9" o:spid="_x0000_s1027" type="#_x0000_t202" style="position:absolute;margin-left:428.3pt;margin-top:-57.1pt;width:37.25pt;height:38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OckAIAAJYFAAAOAAAAZHJzL2Uyb0RvYy54bWysVE1PGzEQvVfqf7B8L5uEEEjEBqVBVJUQ&#10;oELF2fHaxKrtcW0nu+mv79i7m6SUC1Uvu2PPmxnPm4/Lq8ZoshU+KLAlHZ4MKBGWQ6XsS0m/P918&#10;uqAkRGYrpsGKku5EoFfzjx8uazcTI1iDroQn6MSGWe1Kuo7RzYoi8LUwLJyAExaVErxhEY/+pag8&#10;q9G70cVoMJgUNfjKeeAiBLy9bpV0nv1LKXi8lzKISHRJ8W0xf33+rtK3mF+y2Ytnbq149wz2D68w&#10;TFkMund1zSIjG6/+cmUU9xBAxhMOpgApFRc5B8xmOHiVzeOaOZFzQXKC29MU/p9bfrd98ERVJZ1S&#10;YpnBEi2ZahipBImiiUCmiaPahRlCHx2CY/MZGqx1fx/wMqXeSG/SH5MiqEe2d3uG0RPheDk+H00n&#10;E0o4qsYXF+en2UtxMHY+xC8CDElCST0WMPPKtrch4kMQ2kNSrABaVTdK63xITSOW2pMtw3Lr2Dv/&#10;A6UtqUs6OT0bZMcWknnrWdvkRuS26cKlxNsEsxR3WiSMtt+ERNpynm/EZpwLu4+f0QklMdR7DDv8&#10;4VXvMW7zQIscGWzcGxtlwefs85wdKKt+9JTJFo+EH+WdxNismtwv+/qvoNphW3hohys4fqOweLcs&#10;xAfmcZqwE3BDxHv8SA1IPnQSJWvwv966T3hsctRSUuN0ljT83DAvKNFfLbb/dDgep3HOh/HZ+QgP&#10;/lizOtbYjVkCdsQQd5HjWUz4qHtRejDPuEgWKSqqmOUYu6SxF5ex3Rm4iLhYLDIIB9ixeGsfHU+u&#10;E8upNZ+aZ+Zd179phO6gn2M2e9XGLTZZWlhsIkiVezzx3LLa8Y/Dn1u/W1RpuxyfM+qwTue/AQAA&#10;//8DAFBLAwQUAAYACAAAACEANnLp1+QAAAAMAQAADwAAAGRycy9kb3ducmV2LnhtbEyPy07DMBBF&#10;90j8gzVIbFDrOKFpCXEqhHhI7GhaEDs3HpKIeBzFbhL+HrOC5cwc3Tk3386mYyMOrrUkQSwjYEiV&#10;1S3VEvbl42IDzHlFWnWWUMI3OtgW52e5yrSd6BXHna9ZCCGXKQmN933GuasaNMotbY8Ubp92MMqH&#10;cai5HtQUwk3H4yhKuVEthQ+N6vG+weprdzISPq7q9xc3Px2mZJX0D89juX7TpZSXF/PdLTCPs/+D&#10;4Vc/qEMRnI72RNqxTsJmlaYBlbAQ4joGFpCbRAhgx7BK1jHwIuf/SxQ/AAAA//8DAFBLAQItABQA&#10;BgAIAAAAIQC2gziS/gAAAOEBAAATAAAAAAAAAAAAAAAAAAAAAABbQ29udGVudF9UeXBlc10ueG1s&#10;UEsBAi0AFAAGAAgAAAAhADj9If/WAAAAlAEAAAsAAAAAAAAAAAAAAAAALwEAAF9yZWxzLy5yZWxz&#10;UEsBAi0AFAAGAAgAAAAhAM7N85yQAgAAlgUAAA4AAAAAAAAAAAAAAAAALgIAAGRycy9lMm9Eb2Mu&#10;eG1sUEsBAi0AFAAGAAgAAAAhADZy6dfkAAAADAEAAA8AAAAAAAAAAAAAAAAA6gQAAGRycy9kb3du&#10;cmV2LnhtbFBLBQYAAAAABAAEAPMAAAD7BQAAAAA=&#10;" fillcolor="white [3201]" stroked="f" strokeweight=".5pt">
            <v:textbox>
              <w:txbxContent>
                <w:p w:rsidR="00A122C3" w:rsidRDefault="00A122C3" w:rsidP="00A122C3"/>
              </w:txbxContent>
            </v:textbox>
          </v:shape>
        </w:pict>
      </w:r>
      <w:r w:rsidR="00C13EE0" w:rsidRPr="009B36F6">
        <w:rPr>
          <w:rFonts w:ascii="Arial" w:hAnsi="Arial" w:cs="Arial"/>
          <w:b/>
          <w:sz w:val="24"/>
        </w:rPr>
        <w:t>IDENTIFICAÇÃO</w:t>
      </w:r>
    </w:p>
    <w:p w:rsidR="00C13EE0" w:rsidRDefault="00C13EE0" w:rsidP="00E05A86">
      <w:pPr>
        <w:spacing w:after="0" w:line="360" w:lineRule="auto"/>
        <w:rPr>
          <w:rFonts w:ascii="Arial" w:hAnsi="Arial" w:cs="Arial"/>
          <w:b/>
          <w:sz w:val="24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1"/>
        <w:gridCol w:w="122"/>
        <w:gridCol w:w="1441"/>
        <w:gridCol w:w="1697"/>
        <w:gridCol w:w="1769"/>
      </w:tblGrid>
      <w:tr w:rsidR="00C13EE0" w:rsidRPr="00DA106E" w:rsidTr="00AE3BE6">
        <w:trPr>
          <w:trHeight w:val="526"/>
        </w:trPr>
        <w:tc>
          <w:tcPr>
            <w:tcW w:w="8770" w:type="dxa"/>
            <w:gridSpan w:val="5"/>
          </w:tcPr>
          <w:p w:rsidR="00C13EE0" w:rsidRPr="00DA106E" w:rsidRDefault="001E292E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ENTIDADE MANTENEDORA:</w:t>
            </w:r>
            <w:r w:rsidR="00692FE7" w:rsidRPr="00DA106E">
              <w:rPr>
                <w:rFonts w:ascii="Arial" w:hAnsi="Arial" w:cs="Arial"/>
              </w:rPr>
              <w:t>Prefeitura Municipal</w:t>
            </w:r>
            <w:r w:rsidR="00692FE7">
              <w:rPr>
                <w:rFonts w:ascii="Arial" w:hAnsi="Arial" w:cs="Arial"/>
              </w:rPr>
              <w:t xml:space="preserve"> de São Luiz Gonzaga </w:t>
            </w:r>
          </w:p>
        </w:tc>
      </w:tr>
      <w:tr w:rsidR="00C13EE0" w:rsidRPr="00DA106E" w:rsidTr="00AE3BE6">
        <w:trPr>
          <w:trHeight w:val="259"/>
        </w:trPr>
        <w:tc>
          <w:tcPr>
            <w:tcW w:w="8770" w:type="dxa"/>
            <w:gridSpan w:val="5"/>
          </w:tcPr>
          <w:p w:rsidR="00C13EE0" w:rsidRPr="00DA106E" w:rsidRDefault="00C13EE0" w:rsidP="003F0FAF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ENDEREÇO: </w:t>
            </w:r>
            <w:r w:rsidR="003F0FAF" w:rsidRPr="00DA106E">
              <w:rPr>
                <w:rFonts w:ascii="Arial" w:hAnsi="Arial" w:cs="Arial"/>
              </w:rPr>
              <w:t>Venâncio Aires</w:t>
            </w:r>
            <w:r w:rsidR="00692FE7" w:rsidRPr="00DA106E">
              <w:rPr>
                <w:rFonts w:ascii="Arial" w:hAnsi="Arial" w:cs="Arial"/>
              </w:rPr>
              <w:t>, 2438</w:t>
            </w:r>
          </w:p>
        </w:tc>
      </w:tr>
      <w:tr w:rsidR="00C13EE0" w:rsidRPr="00DA106E" w:rsidTr="005520C1">
        <w:trPr>
          <w:trHeight w:val="259"/>
        </w:trPr>
        <w:tc>
          <w:tcPr>
            <w:tcW w:w="3863" w:type="dxa"/>
            <w:gridSpan w:val="2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CEP: 97800-000</w:t>
            </w:r>
          </w:p>
        </w:tc>
        <w:tc>
          <w:tcPr>
            <w:tcW w:w="4907" w:type="dxa"/>
            <w:gridSpan w:val="3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CIDADE: </w:t>
            </w:r>
            <w:r w:rsidR="00692FE7" w:rsidRPr="00DA106E">
              <w:rPr>
                <w:rFonts w:ascii="Arial" w:hAnsi="Arial" w:cs="Arial"/>
              </w:rPr>
              <w:t>São Luiz Gonzaga</w:t>
            </w:r>
          </w:p>
        </w:tc>
      </w:tr>
      <w:tr w:rsidR="005520C1" w:rsidRPr="00DA106E" w:rsidTr="00D15C19">
        <w:trPr>
          <w:trHeight w:val="259"/>
        </w:trPr>
        <w:tc>
          <w:tcPr>
            <w:tcW w:w="8770" w:type="dxa"/>
            <w:gridSpan w:val="5"/>
          </w:tcPr>
          <w:p w:rsidR="005520C1" w:rsidRPr="00DA106E" w:rsidRDefault="005520C1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 (</w:t>
            </w:r>
            <w:r w:rsidRPr="00DA106E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>)</w:t>
            </w:r>
            <w:r w:rsidRPr="00DA106E">
              <w:rPr>
                <w:rFonts w:ascii="Arial" w:hAnsi="Arial" w:cs="Arial"/>
              </w:rPr>
              <w:t>3352</w:t>
            </w:r>
            <w:r>
              <w:rPr>
                <w:rFonts w:ascii="Arial" w:hAnsi="Arial" w:cs="Arial"/>
              </w:rPr>
              <w:t xml:space="preserve"> 9300</w:t>
            </w:r>
          </w:p>
        </w:tc>
      </w:tr>
      <w:tr w:rsidR="00692FE7" w:rsidRPr="00DA106E" w:rsidTr="00465A0B">
        <w:trPr>
          <w:trHeight w:val="259"/>
        </w:trPr>
        <w:tc>
          <w:tcPr>
            <w:tcW w:w="8770" w:type="dxa"/>
            <w:gridSpan w:val="5"/>
          </w:tcPr>
          <w:p w:rsidR="00692FE7" w:rsidRPr="00DA106E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EDUCAÇÃO E ESPORTE</w:t>
            </w:r>
          </w:p>
        </w:tc>
      </w:tr>
      <w:tr w:rsidR="00692FE7" w:rsidRPr="00DA106E" w:rsidTr="001A7D49">
        <w:trPr>
          <w:trHeight w:val="259"/>
        </w:trPr>
        <w:tc>
          <w:tcPr>
            <w:tcW w:w="8770" w:type="dxa"/>
            <w:gridSpan w:val="5"/>
          </w:tcPr>
          <w:p w:rsidR="00692FE7" w:rsidRPr="00DA106E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  <w:r w:rsidR="00542F47">
              <w:rPr>
                <w:rFonts w:ascii="Arial" w:hAnsi="Arial" w:cs="Arial"/>
              </w:rPr>
              <w:t>EREÇO: Rua São João, Nº 1620 - C</w:t>
            </w:r>
            <w:r>
              <w:rPr>
                <w:rFonts w:ascii="Arial" w:hAnsi="Arial" w:cs="Arial"/>
              </w:rPr>
              <w:t xml:space="preserve">entro </w:t>
            </w:r>
          </w:p>
        </w:tc>
      </w:tr>
      <w:tr w:rsidR="001E292E" w:rsidRPr="00ED56BB" w:rsidTr="005520C1">
        <w:trPr>
          <w:trHeight w:val="259"/>
        </w:trPr>
        <w:tc>
          <w:tcPr>
            <w:tcW w:w="3863" w:type="dxa"/>
            <w:gridSpan w:val="2"/>
          </w:tcPr>
          <w:p w:rsidR="001E292E" w:rsidRDefault="001E292E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FONE: 3352 4517 </w:t>
            </w:r>
          </w:p>
        </w:tc>
        <w:tc>
          <w:tcPr>
            <w:tcW w:w="4907" w:type="dxa"/>
            <w:gridSpan w:val="3"/>
          </w:tcPr>
          <w:p w:rsidR="001E292E" w:rsidRPr="006332D5" w:rsidRDefault="00692FE7" w:rsidP="005520C1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6332D5">
              <w:rPr>
                <w:rFonts w:ascii="Arial" w:hAnsi="Arial" w:cs="Arial"/>
                <w:lang w:val="en-US"/>
              </w:rPr>
              <w:t xml:space="preserve">Email : </w:t>
            </w:r>
            <w:hyperlink r:id="rId9" w:history="1">
              <w:r w:rsidR="005520C1" w:rsidRPr="006332D5">
                <w:rPr>
                  <w:rStyle w:val="Hyperlink"/>
                  <w:rFonts w:ascii="Arial" w:hAnsi="Arial" w:cs="Arial"/>
                  <w:lang w:val="en-US"/>
                </w:rPr>
                <w:t>pedagogico@edu.saoluizgonzaga.rs.gov.br</w:t>
              </w:r>
            </w:hyperlink>
          </w:p>
        </w:tc>
      </w:tr>
      <w:tr w:rsidR="00C13EE0" w:rsidRPr="00DA106E" w:rsidTr="00AE3BE6">
        <w:tc>
          <w:tcPr>
            <w:tcW w:w="8770" w:type="dxa"/>
            <w:gridSpan w:val="5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ESCOLA MUNICIPAL DE EDUCAÇÃO INFANTIL </w:t>
            </w:r>
            <w:r w:rsidR="00692FE7">
              <w:rPr>
                <w:rFonts w:ascii="Arial" w:hAnsi="Arial" w:cs="Arial"/>
              </w:rPr>
              <w:t>FLORINDA CAETANO BRAGA</w:t>
            </w:r>
          </w:p>
        </w:tc>
      </w:tr>
      <w:tr w:rsidR="001E292E" w:rsidRPr="001E292E" w:rsidTr="00AE3BE6">
        <w:tc>
          <w:tcPr>
            <w:tcW w:w="8770" w:type="dxa"/>
            <w:gridSpan w:val="5"/>
          </w:tcPr>
          <w:p w:rsidR="001E292E" w:rsidRPr="006332D5" w:rsidRDefault="003F0FAF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1E292E" w:rsidRPr="006332D5">
              <w:rPr>
                <w:rFonts w:ascii="Arial" w:hAnsi="Arial" w:cs="Arial"/>
              </w:rPr>
              <w:t xml:space="preserve">: </w:t>
            </w:r>
            <w:hyperlink r:id="rId10" w:history="1">
              <w:r w:rsidR="005520C1" w:rsidRPr="006332D5">
                <w:rPr>
                  <w:rStyle w:val="Hyperlink"/>
                  <w:rFonts w:ascii="Arial" w:hAnsi="Arial" w:cs="Arial"/>
                </w:rPr>
                <w:t>emei-florinda@edu.saoluizgonzaga.rs.gov.br</w:t>
              </w:r>
            </w:hyperlink>
            <w:r w:rsidR="005520C1" w:rsidRPr="006332D5">
              <w:rPr>
                <w:rFonts w:ascii="Arial" w:hAnsi="Arial" w:cs="Arial"/>
              </w:rPr>
              <w:t xml:space="preserve"> ou </w:t>
            </w:r>
            <w:hyperlink r:id="rId11" w:history="1">
              <w:r w:rsidR="00692FE7" w:rsidRPr="006332D5">
                <w:rPr>
                  <w:rStyle w:val="Hyperlink"/>
                  <w:rFonts w:ascii="Arial" w:hAnsi="Arial" w:cs="Arial"/>
                </w:rPr>
                <w:t>emeiflor@outlook.com</w:t>
              </w:r>
            </w:hyperlink>
          </w:p>
        </w:tc>
      </w:tr>
      <w:tr w:rsidR="00C13EE0" w:rsidRPr="00DA106E" w:rsidTr="00AE3BE6">
        <w:tc>
          <w:tcPr>
            <w:tcW w:w="8770" w:type="dxa"/>
            <w:gridSpan w:val="5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ENDEREÇO: </w:t>
            </w:r>
            <w:r w:rsidR="00692FE7">
              <w:rPr>
                <w:rFonts w:ascii="Arial" w:hAnsi="Arial" w:cs="Arial"/>
                <w:color w:val="000000" w:themeColor="text1"/>
              </w:rPr>
              <w:t>Silva Jardim, nº 811 – Bairro Vila Trinta</w:t>
            </w:r>
          </w:p>
        </w:tc>
      </w:tr>
      <w:tr w:rsidR="00AE3BE6" w:rsidRPr="00DA106E" w:rsidTr="00AE3BE6">
        <w:tc>
          <w:tcPr>
            <w:tcW w:w="8770" w:type="dxa"/>
            <w:gridSpan w:val="5"/>
          </w:tcPr>
          <w:p w:rsidR="00AE3BE6" w:rsidRPr="00DA106E" w:rsidRDefault="00AE3BE6" w:rsidP="00E05A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CNPJ: </w:t>
            </w:r>
            <w:r w:rsidR="00692FE7">
              <w:rPr>
                <w:rFonts w:ascii="Arial" w:hAnsi="Arial" w:cs="Arial"/>
              </w:rPr>
              <w:t>30410225/0001-87</w:t>
            </w:r>
          </w:p>
        </w:tc>
      </w:tr>
      <w:tr w:rsidR="00C13EE0" w:rsidRPr="00DA106E" w:rsidTr="005520C1">
        <w:tc>
          <w:tcPr>
            <w:tcW w:w="3741" w:type="dxa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CEP: 978000-000</w:t>
            </w:r>
          </w:p>
        </w:tc>
        <w:tc>
          <w:tcPr>
            <w:tcW w:w="5029" w:type="dxa"/>
            <w:gridSpan w:val="4"/>
          </w:tcPr>
          <w:p w:rsidR="00C13EE0" w:rsidRPr="00DA106E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  <w:tr w:rsidR="00C13EE0" w:rsidRPr="00DA106E" w:rsidTr="005520C1">
        <w:tc>
          <w:tcPr>
            <w:tcW w:w="3741" w:type="dxa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CIDADE: </w:t>
            </w:r>
            <w:r w:rsidR="00692FE7" w:rsidRPr="00DA106E">
              <w:rPr>
                <w:rFonts w:ascii="Arial" w:hAnsi="Arial" w:cs="Arial"/>
              </w:rPr>
              <w:t>São Luiz Gonzaga</w:t>
            </w:r>
            <w:r w:rsidR="005520C1">
              <w:rPr>
                <w:rFonts w:ascii="Arial" w:hAnsi="Arial" w:cs="Arial"/>
              </w:rPr>
              <w:t xml:space="preserve"> - RS</w:t>
            </w:r>
          </w:p>
        </w:tc>
        <w:tc>
          <w:tcPr>
            <w:tcW w:w="5029" w:type="dxa"/>
            <w:gridSpan w:val="4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C13EE0" w:rsidRPr="00DA106E" w:rsidTr="005520C1">
        <w:tc>
          <w:tcPr>
            <w:tcW w:w="3741" w:type="dxa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 xml:space="preserve">ATO LEGAL RELATIVO AO ESTABELECIMENTO </w:t>
            </w:r>
          </w:p>
        </w:tc>
        <w:tc>
          <w:tcPr>
            <w:tcW w:w="1563" w:type="dxa"/>
            <w:gridSpan w:val="2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ÓRGÃO EMISSOR</w:t>
            </w:r>
          </w:p>
        </w:tc>
        <w:tc>
          <w:tcPr>
            <w:tcW w:w="1697" w:type="dxa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NÚMERO</w:t>
            </w:r>
          </w:p>
        </w:tc>
        <w:tc>
          <w:tcPr>
            <w:tcW w:w="1769" w:type="dxa"/>
          </w:tcPr>
          <w:p w:rsidR="00C13EE0" w:rsidRPr="00DA106E" w:rsidRDefault="00C13EE0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DA106E">
              <w:rPr>
                <w:rFonts w:ascii="Arial" w:hAnsi="Arial" w:cs="Arial"/>
              </w:rPr>
              <w:t>DATA</w:t>
            </w:r>
          </w:p>
        </w:tc>
      </w:tr>
      <w:tr w:rsidR="00692FE7" w:rsidRPr="00280E10" w:rsidTr="005520C1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Decreto de Criação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542F47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Prefeitura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4524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26/10/2015</w:t>
            </w:r>
          </w:p>
        </w:tc>
      </w:tr>
      <w:tr w:rsidR="00692FE7" w:rsidRPr="00280E10" w:rsidTr="005520C1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Decreto de Funcionamento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 xml:space="preserve">Prefeitura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542F4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542F47">
              <w:rPr>
                <w:rFonts w:ascii="Arial" w:hAnsi="Arial" w:cs="Arial"/>
              </w:rPr>
              <w:t>4634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542F47" w:rsidP="00E05A8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01/06</w:t>
            </w:r>
            <w:r w:rsidR="00692FE7" w:rsidRPr="00692FE7">
              <w:rPr>
                <w:rFonts w:ascii="Arial" w:hAnsi="Arial" w:cs="Arial"/>
              </w:rPr>
              <w:t>/2016</w:t>
            </w:r>
          </w:p>
        </w:tc>
      </w:tr>
      <w:tr w:rsidR="00692FE7" w:rsidRPr="00280E10" w:rsidTr="005520C1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  <w:r w:rsidRPr="00692FE7">
              <w:rPr>
                <w:rFonts w:ascii="Arial" w:hAnsi="Arial" w:cs="Arial"/>
              </w:rPr>
              <w:t>Parecer Conselho Municipal de Educação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E7" w:rsidRPr="00692FE7" w:rsidRDefault="00692FE7" w:rsidP="00E05A8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Pr="006C66B4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E05A86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8D7F5A" w:rsidRDefault="008D7F5A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5520C1" w:rsidRDefault="005520C1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C13EE0" w:rsidRDefault="00B205A5" w:rsidP="00E05A86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pict>
          <v:rect id="Retângulo 3" o:spid="_x0000_s1034" style="position:absolute;margin-left:401.7pt;margin-top:-43.25pt;width:39.75pt;height:3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ycwIAABMFAAAOAAAAZHJzL2Uyb0RvYy54bWysVMFu2zAMvQ/YPwi6r07SZOuMOkXQIsOA&#10;oCvWDj2zshQbk0RNUuJkn7Nf2Y+Nkp027XYq5oMhiRTJ9/io84ud0WwrfWjRVnx8MuJMWoF1a9cV&#10;/3a3fHfGWYhga9BoZcX3MvCL+ds3550r5QQb1LX0jILYUHau4k2MriyKIBppIJygk5aMCr2BSFu/&#10;LmoPHUU3upiMRu+LDn3tPAoZAp1e9UY+z/GVkiJ+USrIyHTFqbaY/z7/H9K/mJ9DufbgmlYMZcAr&#10;qjDQWkr6GOoKIrCNb/8KZVrhMaCKJwJNgUq1QmYMhGY8eoHmtgEnMxYiJ7hHmsL/CyuutzeetXXF&#10;TzmzYKhFX2X8/cuuNxrZaeKnc6Ekt1t34xPC4FYovgcyFM8saRMGn53yJvkSPrbLZO8fyZa7yAQd&#10;zkbTs8mMM0Gm6ewDNTMlK6A8XHY+xE8SDUuLinvqZaYYtqsQe9eDS64LdVsvW63zZh8utWdboLaT&#10;WmrsONMQIh1WfJm/IVs4vqYt6yo+mU2pGCaA9Kg0RFoaRwwFu+YM9JqELqLPtTy7HV6XNIG4gtD0&#10;1eaIQ23aJiwyy3jA/MRyWj1gvaf2eex1HZxYthRtRUhvwJOQCQYNZ/xCP6WRsOGw4qxB//Nf58mf&#10;9EVWzjoaDML9YwNeEoGfLSnv43g6TZOUN7lxnPljy8OxxW7MJVITxvQMOJGXdNlHfVgqj+aeZniR&#10;spIJrKDcPcPD5jL2A0uvgJCLRXaj6XEQV/bWiRQ88ZR4vNvdg3eDYiJJ7RoPQwTlC+H0vummxcUm&#10;omqzqp54HRROk5d1ObwSabSP99nr6S2b/wEAAP//AwBQSwMEFAAGAAgAAAAhALjs5MrjAAAACwEA&#10;AA8AAABkcnMvZG93bnJldi54bWxMj8FOwzAMhu9IvENkJC5oS1u2KpSmUwVCSOwwMcqBW9aYtqJJ&#10;qiZbu7fHO8HR9qff359vZtOzE46+c1ZCvIyAoa2d7mwjofp4WQhgPiirVe8sSjijh01xfZWrTLvJ&#10;vuNpHxpGIdZnSkIbwpBx7usWjfJLN6Cl27cbjQo0jg3Xo5oo3PQ8iaKUG9VZ+tCqAZ9arH/2RyMB&#10;fXz3tRPn17Iqd2/V87RNk8+tlLc3c/kILOAc/mC46JM6FOR0cEerPesliOh+RaiEhUjXwIgQInkA&#10;dqBNvFoDL3L+v0PxCwAA//8DAFBLAQItABQABgAIAAAAIQC2gziS/gAAAOEBAAATAAAAAAAAAAAA&#10;AAAAAAAAAABbQ29udGVudF9UeXBlc10ueG1sUEsBAi0AFAAGAAgAAAAhADj9If/WAAAAlAEAAAsA&#10;AAAAAAAAAAAAAAAALwEAAF9yZWxzLy5yZWxzUEsBAi0AFAAGAAgAAAAhAGgxkjJzAgAAEwUAAA4A&#10;AAAAAAAAAAAAAAAALgIAAGRycy9lMm9Eb2MueG1sUEsBAi0AFAAGAAgAAAAhALjs5MrjAAAACwEA&#10;AA8AAAAAAAAAAAAAAAAAzQQAAGRycy9kb3ducmV2LnhtbFBLBQYAAAAABAAEAPMAAADdBQAAAAA=&#10;" fillcolor="window" strokecolor="window" strokeweight="2pt">
            <v:path arrowok="t"/>
          </v:rect>
        </w:pict>
      </w:r>
    </w:p>
    <w:p w:rsidR="00F93FDA" w:rsidRPr="00EE1EBA" w:rsidRDefault="00B205A5" w:rsidP="00F93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05A5">
        <w:rPr>
          <w:rFonts w:ascii="Arial" w:hAnsi="Arial" w:cs="Arial"/>
          <w:b/>
          <w:noProof/>
          <w:sz w:val="24"/>
          <w:lang w:eastAsia="pt-BR"/>
        </w:rPr>
        <w:pict>
          <v:shape id="Caixa de texto 10" o:spid="_x0000_s1028" type="#_x0000_t202" style="position:absolute;left:0;text-align:left;margin-left:433.25pt;margin-top:-58.35pt;width:37.25pt;height:38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LBkAIAAJgFAAAOAAAAZHJzL2Uyb0RvYy54bWysVMFuGyEQvVfqPyDuzdqO4zhW1pHrKFWl&#10;KImaVDljFmJUYChg77pf34Hdtd00l1S97ALz5g3zmJnLq8ZoshU+KLAlHZ4MKBGWQ6XsS0m/P918&#10;mlISIrMV02BFSXci0Kv5xw+XtZuJEaxBV8ITJLFhVruSrmN0s6IIfC0MCyfghEWjBG9YxK1/KSrP&#10;amQ3uhgNBpOiBl85D1yEgKfXrZHOM7+Ugsd7KYOIRJcU7xbz1+fvKn2L+SWbvXjm1op312D/cAvD&#10;lMWge6prFhnZePUXlVHcQwAZTziYAqRUXOQcMJvh4FU2j2vmRM4FxQluL1P4f7T8bvvgiarw7VAe&#10;ywy+0ZKphpFKkCiaCAQNqFLtwgzBjw7hsfkMDXr05wEPU/KN9Cb9MS2CdiTc7TVGKsLxcHw+uphM&#10;KOFoGk+n56eZpTg4Ox/iFwGGpEVJPT5hVpZtb0PEiyC0h6RYAbSqbpTWeZPKRiy1J1uGD65jT/4H&#10;SltSl3RyejbIxBaSe8usbaIRuXC6cCnxNsG8ijstEkbbb0KicDnPN2IzzoXdx8/ohJIY6j2OHf5w&#10;q/c4t3mgR44MNu6djbLgc/a50w6SVT96yWSLR8GP8k7L2KyaXDGj/v1XUO2wLDy07RUcv1H4eLcs&#10;xAfmsZ+wEnBGxHv8SA0oPnQrStbgf711nvBY5milpMb+LGn4uWFeUKK/WmyAi+F4nBo6b8Zn5yPc&#10;+GPL6thiN2YJWBFDnEaO52XCR90vpQfzjKNkkaKiiVmOsUsa++UytlMDRxEXi0UGYQs7Fm/to+OJ&#10;OqmcSvOpeWbedfWbeugO+k5ms1dl3GKTp4XFJoJUucaTzq2qnf7Y/rn0u1GV5svxPqMOA3X+GwAA&#10;//8DAFBLAwQUAAYACAAAACEAMDbdm+MAAAAMAQAADwAAAGRycy9kb3ducmV2LnhtbEyPTU+DQBCG&#10;7yb+h82YeDHtglhokaUxxo/Em8WPeNuyIxDZWcJuKf57x5MeZ+bJO89bbGfbiwlH3zlSEC8jEEi1&#10;Mx01Cl6q+8UahA+ajO4doYJv9LAtT08KnRt3pGecdqERHEI+1wraEIZcSl+3aLVfugGJb59utDrw&#10;ODbSjPrI4baXl1GUSqs74g+tHvC2xfprd7AKPi6a9yc/P7wek1Uy3D1OVfZmKqXOz+abaxAB5/AH&#10;w68+q0PJTnt3IONFr2CdpitGFSziOM1AMLK5irnenlfJJgNZFvJ/ifIHAAD//wMAUEsBAi0AFAAG&#10;AAgAAAAhALaDOJL+AAAA4QEAABMAAAAAAAAAAAAAAAAAAAAAAFtDb250ZW50X1R5cGVzXS54bWxQ&#10;SwECLQAUAAYACAAAACEAOP0h/9YAAACUAQAACwAAAAAAAAAAAAAAAAAvAQAAX3JlbHMvLnJlbHNQ&#10;SwECLQAUAAYACAAAACEA2hRywZACAACYBQAADgAAAAAAAAAAAAAAAAAuAgAAZHJzL2Uyb0RvYy54&#10;bWxQSwECLQAUAAYACAAAACEAMDbdm+MAAAAMAQAADwAAAAAAAAAAAAAAAADqBAAAZHJzL2Rvd25y&#10;ZXYueG1sUEsFBgAAAAAEAAQA8wAAAPoFAAAAAA==&#10;" fillcolor="white [3201]" stroked="f" strokeweight=".5pt">
            <v:textbox>
              <w:txbxContent>
                <w:p w:rsidR="00A122C3" w:rsidRDefault="00A122C3" w:rsidP="00A122C3"/>
              </w:txbxContent>
            </v:textbox>
          </v:shape>
        </w:pict>
      </w:r>
    </w:p>
    <w:p w:rsidR="00F93FDA" w:rsidRPr="00EE1EBA" w:rsidRDefault="00F93FDA" w:rsidP="00F93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1EBA">
        <w:rPr>
          <w:rFonts w:ascii="Arial" w:hAnsi="Arial" w:cs="Arial"/>
          <w:b/>
          <w:sz w:val="24"/>
          <w:szCs w:val="24"/>
        </w:rPr>
        <w:t>SUMÁRIO</w:t>
      </w:r>
    </w:p>
    <w:p w:rsidR="00F93FDA" w:rsidRPr="00EE1EBA" w:rsidRDefault="00B205A5" w:rsidP="00F93FDA">
      <w:pPr>
        <w:pStyle w:val="CabealhodoSumri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pict>
          <v:shape id="Caixa de texto 6" o:spid="_x0000_s1029" type="#_x0000_t202" style="position:absolute;margin-left:383.7pt;margin-top:24.6pt;width:45.75pt;height:643.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J+kgIAAJcFAAAOAAAAZHJzL2Uyb0RvYy54bWysVMFuGyEQvVfqPyDuzdqOnbhW1pHrKFWl&#10;KImaVDljFmJUYChg77pfn4Hdtd00l1S97ALzZoZ5vJmLy8ZoshU+KLAlHZ4MKBGWQ6Xsc0l/PF5/&#10;mlISIrMV02BFSXci0Mv5xw8XtZuJEaxBV8ITDGLDrHYlXcfoZkUR+FoYFk7ACYtGCd6wiFv/XFSe&#10;1Rjd6GI0GJwVNfjKeeAiBDy9ao10nuNLKXi8kzKISHRJ8W4xf33+rtK3mF+w2bNnbq14dw32D7cw&#10;TFlMug91xSIjG6/+CmUU9xBAxhMOpgApFRe5BqxmOHhVzcOaOZFrQXKC29MU/l9Yfru990RVJT2j&#10;xDKDT7RkqmGkEiSKJgI5SxzVLswQ+uAQHJsv0OBb9+cBD1PpjfQm/bEognZke7dnGCMRjoeT6XAw&#10;mlDC0TQdno/Gk/wExcHb+RC/CjAkLUrq8QUzsWx7EyLeBKE9JCULoFV1rbTOm6QasdSebBm+t475&#10;jujxB0pbUmO5p5g6OVlI7m1kbdOJyLrp0qXK2wrzKu60SBhtvwuJvOVC38jNOBd2nz+jE0piqvc4&#10;dvjDrd7j3NaBHjkz2Lh3NsqCz9XnRjtQVv3sKZMtHgk/qjstY7NqsmBOewGsoNqhLjy03RUcv1b4&#10;eDcsxHvmsZ1QCjgi4h1+pAYkH7oVJWvwv986T3hUOVopqbE9Sxp+bZgXlOhvFvX/eTgep37Om/Hk&#10;fIQbf2xZHVvsxiwBFTHEYeR4XiZ81P1SejBPOEkWKSuamOWYu6SxXy5jOzRwEnGxWGQQdrBj8cY+&#10;OJ5CJ5aTNB+bJ+Zdp9/UQ7fQNzKbvZJxi02eFhabCFJljSeeW1Y7/rH7s/S7SZXGy/E+ow7zdP4C&#10;AAD//wMAUEsDBBQABgAIAAAAIQAkHO/e4wAAAAsBAAAPAAAAZHJzL2Rvd25yZXYueG1sTI/LboMw&#10;EEX3lfoP1kTqpmpMIQFCMVFV9SFl19CHunPwBFDxGGEH6N/XXTXL0T2690y+nXXHRhxsa0jA7TIA&#10;hlQZ1VIt4K18ukmBWSdJyc4QCvhBC9vi8iKXmTITveK4dzXzJWQzKaBxrs84t1WDWtql6ZF8djSD&#10;ls6fQ83VICdfrjseBkHMtWzJLzSyx4cGq+/9SQv4uq4/d3Z+fp+iddQ/voxl8qFKIa4W8/0dMIez&#10;+4fhT9+rQ+GdDuZEyrJOQBInK48KWG1CYB5I1+kG2MGTURSHwIucn/9Q/AIAAP//AwBQSwECLQAU&#10;AAYACAAAACEAtoM4kv4AAADhAQAAEwAAAAAAAAAAAAAAAAAAAAAAW0NvbnRlbnRfVHlwZXNdLnht&#10;bFBLAQItABQABgAIAAAAIQA4/SH/1gAAAJQBAAALAAAAAAAAAAAAAAAAAC8BAABfcmVscy8ucmVs&#10;c1BLAQItABQABgAIAAAAIQBgjdJ+kgIAAJcFAAAOAAAAAAAAAAAAAAAAAC4CAABkcnMvZTJvRG9j&#10;LnhtbFBLAQItABQABgAIAAAAIQAkHO/e4wAAAAsBAAAPAAAAAAAAAAAAAAAAAOwEAABkcnMvZG93&#10;bnJldi54bWxQSwUGAAAAAAQABADzAAAA/AUAAAAA&#10;" fillcolor="white [3201]" stroked="f" strokeweight=".5pt">
            <v:textbox>
              <w:txbxContent>
                <w:p w:rsidR="0038499F" w:rsidRPr="0038499F" w:rsidRDefault="0038499F" w:rsidP="0038499F">
                  <w:pPr>
                    <w:rPr>
                      <w:rFonts w:ascii="Arial" w:hAnsi="Arial" w:cs="Arial"/>
                      <w:sz w:val="2"/>
                      <w:szCs w:val="24"/>
                    </w:rPr>
                  </w:pPr>
                </w:p>
                <w:p w:rsidR="0038499F" w:rsidRDefault="0038499F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499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  <w:p w:rsidR="0038499F" w:rsidRPr="0038499F" w:rsidRDefault="0038499F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499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  <w:p w:rsidR="0038499F" w:rsidRPr="0038499F" w:rsidRDefault="0038499F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499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  <w:p w:rsidR="0038499F" w:rsidRPr="0038499F" w:rsidRDefault="0038499F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499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  <w:p w:rsidR="0038499F" w:rsidRDefault="0038499F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499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B55A21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  <w:p w:rsidR="00CF5C25" w:rsidRDefault="00CF5C2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  <w:p w:rsidR="00CF5C25" w:rsidRDefault="00A371BC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  <w:p w:rsidR="00726BD7" w:rsidRDefault="00726BD7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  <w:p w:rsidR="00726BD7" w:rsidRDefault="00726BD7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  <w:p w:rsidR="00726BD7" w:rsidRDefault="00726BD7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  <w:p w:rsidR="00726BD7" w:rsidRDefault="00726BD7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26BD7" w:rsidRDefault="00726BD7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  <w:p w:rsidR="00726BD7" w:rsidRDefault="00852E1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  <w:p w:rsidR="00852E15" w:rsidRDefault="00852E1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  <w:p w:rsidR="00852E15" w:rsidRPr="0038499F" w:rsidRDefault="00852E15" w:rsidP="003849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xbxContent>
            </v:textbox>
          </v:shape>
        </w:pict>
      </w:r>
    </w:p>
    <w:p w:rsidR="00F93FDA" w:rsidRPr="00EE1EBA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93FDA">
        <w:rPr>
          <w:rFonts w:ascii="Arial" w:hAnsi="Arial" w:cs="Arial"/>
          <w:sz w:val="24"/>
          <w:szCs w:val="24"/>
        </w:rPr>
        <w:t>.</w:t>
      </w:r>
      <w:r w:rsidR="00F93FDA" w:rsidRPr="003F0FAF">
        <w:rPr>
          <w:rFonts w:ascii="Arial" w:hAnsi="Arial" w:cs="Arial"/>
          <w:b/>
          <w:sz w:val="24"/>
          <w:szCs w:val="24"/>
        </w:rPr>
        <w:t>CARACTERIZAÇÃO</w:t>
      </w:r>
      <w:r w:rsidR="00F93FDA">
        <w:rPr>
          <w:rFonts w:ascii="Arial" w:hAnsi="Arial" w:cs="Arial"/>
          <w:sz w:val="24"/>
          <w:szCs w:val="24"/>
        </w:rPr>
        <w:t>................................................................................5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FILOSOFIA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...............................................................................................5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FINALIDADES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..........................................................................................5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OBJETIVOS DA ESCOLA</w:t>
      </w:r>
      <w:r>
        <w:rPr>
          <w:rFonts w:ascii="Arial" w:hAnsi="Arial" w:cs="Arial"/>
          <w:sz w:val="24"/>
          <w:szCs w:val="24"/>
        </w:rPr>
        <w:t>.......................................................................5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Objetivos Gerais</w:t>
      </w:r>
      <w:r>
        <w:rPr>
          <w:rFonts w:ascii="Arial" w:hAnsi="Arial" w:cs="Arial"/>
          <w:sz w:val="24"/>
          <w:szCs w:val="24"/>
        </w:rPr>
        <w:t>.....................................................</w:t>
      </w:r>
      <w:r w:rsidR="00211BA0">
        <w:rPr>
          <w:rFonts w:ascii="Arial" w:hAnsi="Arial" w:cs="Arial"/>
          <w:sz w:val="24"/>
          <w:szCs w:val="24"/>
        </w:rPr>
        <w:t>..........................5</w:t>
      </w:r>
    </w:p>
    <w:p w:rsidR="00F93FD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Objetivos dos níveis e modalidades de ensino</w:t>
      </w:r>
      <w:r>
        <w:rPr>
          <w:rFonts w:ascii="Arial" w:hAnsi="Arial" w:cs="Arial"/>
          <w:sz w:val="24"/>
          <w:szCs w:val="24"/>
        </w:rPr>
        <w:t>.............................</w:t>
      </w:r>
      <w:r w:rsidR="00211BA0">
        <w:rPr>
          <w:rFonts w:ascii="Arial" w:hAnsi="Arial" w:cs="Arial"/>
          <w:sz w:val="24"/>
          <w:szCs w:val="24"/>
        </w:rPr>
        <w:t>5</w:t>
      </w:r>
    </w:p>
    <w:p w:rsidR="00B1122E" w:rsidRDefault="00B1122E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 Objetivos desenvolvidos na creche...................................</w:t>
      </w:r>
      <w:r w:rsidR="003849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...........6</w:t>
      </w:r>
    </w:p>
    <w:p w:rsidR="00B1122E" w:rsidRPr="00EE1EBA" w:rsidRDefault="00B1122E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4.2.2 Objetivos desenvolvidos na pré-escola.........................................6</w:t>
      </w:r>
    </w:p>
    <w:p w:rsidR="00F93FDA" w:rsidRPr="00EE1EBA" w:rsidRDefault="00A122C3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93FDA">
        <w:rPr>
          <w:rFonts w:ascii="Arial" w:hAnsi="Arial" w:cs="Arial"/>
          <w:sz w:val="24"/>
          <w:szCs w:val="24"/>
        </w:rPr>
        <w:t>.</w:t>
      </w:r>
      <w:r w:rsidR="00F93FDA" w:rsidRPr="003F0FAF">
        <w:rPr>
          <w:rFonts w:ascii="Arial" w:hAnsi="Arial" w:cs="Arial"/>
          <w:b/>
          <w:sz w:val="24"/>
          <w:szCs w:val="24"/>
        </w:rPr>
        <w:t>ORGANIZAÇÃO CURRICULAR</w:t>
      </w:r>
      <w:r w:rsidR="00F93FDA">
        <w:rPr>
          <w:rFonts w:ascii="Arial" w:hAnsi="Arial" w:cs="Arial"/>
          <w:sz w:val="24"/>
          <w:szCs w:val="24"/>
        </w:rPr>
        <w:t>...............................................................6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Planos de estudo</w:t>
      </w:r>
      <w:r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3849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Planos de trabalho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.............................................................................6</w:t>
      </w:r>
    </w:p>
    <w:p w:rsidR="00F93FDA" w:rsidRPr="00EE1EBA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5.3. </w:t>
      </w:r>
      <w:r w:rsidR="00F93FDA" w:rsidRPr="003F0FAF">
        <w:rPr>
          <w:rFonts w:ascii="Arial" w:hAnsi="Arial" w:cs="Arial"/>
          <w:b/>
          <w:sz w:val="24"/>
          <w:szCs w:val="24"/>
        </w:rPr>
        <w:t>Regime escolar</w:t>
      </w:r>
      <w:r w:rsidR="00F93FDA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  <w:r w:rsidR="00211BA0">
        <w:rPr>
          <w:rFonts w:ascii="Arial" w:hAnsi="Arial" w:cs="Arial"/>
          <w:sz w:val="24"/>
          <w:szCs w:val="24"/>
        </w:rPr>
        <w:t>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211BA0">
        <w:rPr>
          <w:rFonts w:ascii="Arial" w:hAnsi="Arial" w:cs="Arial"/>
          <w:sz w:val="24"/>
          <w:szCs w:val="24"/>
        </w:rPr>
        <w:t>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5.4.1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Requisitos para ingresso</w:t>
      </w:r>
      <w:r>
        <w:rPr>
          <w:rFonts w:ascii="Arial" w:hAnsi="Arial" w:cs="Arial"/>
          <w:sz w:val="24"/>
          <w:szCs w:val="24"/>
        </w:rPr>
        <w:t>.................................................................7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5.4.2</w:t>
      </w:r>
      <w:r>
        <w:rPr>
          <w:rFonts w:ascii="Arial" w:hAnsi="Arial" w:cs="Arial"/>
          <w:sz w:val="24"/>
          <w:szCs w:val="24"/>
        </w:rPr>
        <w:t>.</w:t>
      </w:r>
      <w:r w:rsidRPr="00EE1EBA">
        <w:rPr>
          <w:rFonts w:ascii="Arial" w:hAnsi="Arial" w:cs="Arial"/>
          <w:sz w:val="24"/>
          <w:szCs w:val="24"/>
        </w:rPr>
        <w:t xml:space="preserve"> Documentos para matrículas</w:t>
      </w:r>
      <w:r>
        <w:rPr>
          <w:rFonts w:ascii="Arial" w:hAnsi="Arial" w:cs="Arial"/>
          <w:sz w:val="24"/>
          <w:szCs w:val="24"/>
        </w:rPr>
        <w:t>...........................................................7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METODOLOGIA DE ENSINO</w:t>
      </w:r>
      <w:r>
        <w:rPr>
          <w:rFonts w:ascii="Arial" w:hAnsi="Arial" w:cs="Arial"/>
          <w:sz w:val="24"/>
          <w:szCs w:val="24"/>
        </w:rPr>
        <w:t>.........................................</w:t>
      </w:r>
      <w:r w:rsidR="0038499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..........................7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AVALIAÇÃO DO RENDIMENTO ESCOLAR</w:t>
      </w:r>
      <w:r>
        <w:rPr>
          <w:rFonts w:ascii="Arial" w:hAnsi="Arial" w:cs="Arial"/>
          <w:sz w:val="24"/>
          <w:szCs w:val="24"/>
        </w:rPr>
        <w:t>.................</w:t>
      </w:r>
      <w:r w:rsidR="0038499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</w:t>
      </w:r>
      <w:r w:rsidR="00211BA0">
        <w:rPr>
          <w:rFonts w:ascii="Arial" w:hAnsi="Arial" w:cs="Arial"/>
          <w:sz w:val="24"/>
          <w:szCs w:val="24"/>
        </w:rPr>
        <w:t>7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Avaliação na creche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.............................................................................8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 xml:space="preserve">Avaliação na </w:t>
      </w:r>
      <w:r w:rsidR="00211BA0" w:rsidRPr="003F0FAF">
        <w:rPr>
          <w:rFonts w:ascii="Arial" w:hAnsi="Arial" w:cs="Arial"/>
          <w:b/>
          <w:sz w:val="24"/>
          <w:szCs w:val="24"/>
        </w:rPr>
        <w:t>pré-escola</w:t>
      </w:r>
      <w:r w:rsidR="00211BA0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>............................................................8</w:t>
      </w:r>
    </w:p>
    <w:p w:rsidR="00F93FDA" w:rsidRPr="003F0FAF" w:rsidRDefault="00F93FDA" w:rsidP="00F93FDA">
      <w:pPr>
        <w:rPr>
          <w:rFonts w:ascii="Arial" w:hAnsi="Arial" w:cs="Arial"/>
          <w:b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Avaliação de Alunos com Deficiência, Transtorno Global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3F0FAF">
        <w:rPr>
          <w:rFonts w:ascii="Arial" w:hAnsi="Arial" w:cs="Arial"/>
          <w:b/>
          <w:sz w:val="24"/>
          <w:szCs w:val="24"/>
        </w:rPr>
        <w:t xml:space="preserve"> do Desenvolvimento ou Altas Habilidades</w:t>
      </w:r>
      <w:r>
        <w:rPr>
          <w:rFonts w:ascii="Arial" w:hAnsi="Arial" w:cs="Arial"/>
          <w:sz w:val="24"/>
          <w:szCs w:val="24"/>
        </w:rPr>
        <w:t>..................................................</w:t>
      </w:r>
      <w:r w:rsidR="00211BA0">
        <w:rPr>
          <w:rFonts w:ascii="Arial" w:hAnsi="Arial" w:cs="Arial"/>
          <w:sz w:val="24"/>
          <w:szCs w:val="24"/>
        </w:rPr>
        <w:t>8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TRASNFERÊNCIA ESCOLAR</w:t>
      </w:r>
      <w:r>
        <w:rPr>
          <w:rFonts w:ascii="Arial" w:hAnsi="Arial" w:cs="Arial"/>
          <w:sz w:val="24"/>
          <w:szCs w:val="24"/>
        </w:rPr>
        <w:t>..................................</w:t>
      </w:r>
      <w:r w:rsidR="00B1122E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9</w:t>
      </w:r>
    </w:p>
    <w:p w:rsidR="00F93FDA" w:rsidRPr="00EE1EBA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93FDA">
        <w:rPr>
          <w:rFonts w:ascii="Arial" w:hAnsi="Arial" w:cs="Arial"/>
          <w:sz w:val="24"/>
          <w:szCs w:val="24"/>
        </w:rPr>
        <w:t>.</w:t>
      </w:r>
      <w:r w:rsidR="00B1122E" w:rsidRPr="003F0FAF">
        <w:rPr>
          <w:rFonts w:ascii="Arial" w:hAnsi="Arial" w:cs="Arial"/>
          <w:b/>
          <w:sz w:val="24"/>
          <w:szCs w:val="24"/>
        </w:rPr>
        <w:t>CONTROLE DE FREQUÊ</w:t>
      </w:r>
      <w:r w:rsidR="00F93FDA" w:rsidRPr="003F0FAF">
        <w:rPr>
          <w:rFonts w:ascii="Arial" w:hAnsi="Arial" w:cs="Arial"/>
          <w:b/>
          <w:sz w:val="24"/>
          <w:szCs w:val="24"/>
        </w:rPr>
        <w:t>NCIA</w:t>
      </w:r>
      <w:r w:rsidR="00F93FDA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211BA0">
        <w:rPr>
          <w:rFonts w:ascii="Arial" w:hAnsi="Arial" w:cs="Arial"/>
          <w:sz w:val="24"/>
          <w:szCs w:val="24"/>
        </w:rPr>
        <w:t>9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DOCUMENTAÇÃO ESCOLAR</w:t>
      </w:r>
      <w:r>
        <w:rPr>
          <w:rFonts w:ascii="Arial" w:hAnsi="Arial" w:cs="Arial"/>
          <w:sz w:val="24"/>
          <w:szCs w:val="24"/>
        </w:rPr>
        <w:t>...............................................................10</w:t>
      </w:r>
    </w:p>
    <w:p w:rsidR="00F93FDA" w:rsidRPr="00EE1EBA" w:rsidRDefault="00B205A5" w:rsidP="00F93FDA">
      <w:pPr>
        <w:rPr>
          <w:rFonts w:ascii="Arial" w:hAnsi="Arial" w:cs="Arial"/>
          <w:sz w:val="24"/>
          <w:szCs w:val="24"/>
        </w:rPr>
      </w:pPr>
      <w:r w:rsidRPr="00B205A5">
        <w:rPr>
          <w:rFonts w:ascii="Arial" w:hAnsi="Arial" w:cs="Arial"/>
          <w:b/>
          <w:noProof/>
          <w:sz w:val="24"/>
          <w:lang w:eastAsia="pt-BR"/>
        </w:rPr>
        <w:lastRenderedPageBreak/>
        <w:pict>
          <v:shape id="Caixa de texto 11" o:spid="_x0000_s1030" type="#_x0000_t202" style="position:absolute;margin-left:-28.15pt;margin-top:-59.45pt;width:37.25pt;height:38.5pt;z-index:251674624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GVkAIAAJgFAAAOAAAAZHJzL2Uyb0RvYy54bWysVE1PGzEQvVfqf7B8L5uEEELEBqVBVJUQ&#10;oELF2fHaxKrtcW0nu+mv79i7m6SUC1Uvu2PPm6/nmbm8aowmW+GDAlvS4cmAEmE5VMq+lPT7082n&#10;KSUhMlsxDVaUdCcCvZp//HBZu5kYwRp0JTxBJzbMalfSdYxuVhSBr4Vh4QScsKiU4A2LePQvReVZ&#10;jd6NLkaDwaSowVfOAxch4O11q6Tz7F9KweO9lEFEokuKucX89fm7St9ifslmL565teJdGuwfsjBM&#10;WQy6d3XNIiMbr/5yZRT3EEDGEw6mACkVF7kGrGY4eFXN45o5kWtBcoLb0xT+n1t+t33wRFX4dkNK&#10;LDP4RkumGkYqQaJoIhBUIEu1CzMEPzqEx+YzNGjR3we8TMU30pv0x7II6pHv3Z5jdEU4Xo7PRxeT&#10;CSUcVePp9Pw0eykOxs6H+EWAIUkoqccnzMyy7W2ImAhCe0iKFUCr6kZpnQ+pbcRSe7Jl+OA69s7/&#10;QGlL6pJOTs8G2bGFZN561ja5EblxunCp8LbALMWdFgmj7Tchkbhc5xuxGefC7uNndEJJDPUeww5/&#10;yOo9xm0daJEjg417Y6Ms+Fx9nrQDZdWPnjLZ4pHwo7qTGJtVkztm3L//CqodtoWHdryC4zcKH++W&#10;hfjAPM4TdgLuiHiPH6kByYdOomQN/tdb9wmPbY5aSmqcz5KGnxvmBSX6q8UBuBiOx2mg82F8dj7C&#10;gz/WrI41dmOWgB2BPY7ZZTHho+5F6cE84ypZpKioYpZj7JLGXlzGdmvgKuJiscggHGHH4q19dDy5&#10;Tiyn1nxqnpl3Xf+mGbqDfpLZ7FUbt9hkaWGxiSBV7vHEc8tqxz+Of279blWl/XJ8zqjDQp3/BgAA&#10;//8DAFBLAwQUAAYACAAAACEAtTVW7+IAAAALAQAADwAAAGRycy9kb3ducmV2LnhtbEyPTU+DQBCG&#10;7yb+h82YeDHtQrGVIktjjNrEm8WPeNuyIxDZWcJuKf57pye9zceTd57JN5PtxIiDbx0piOcRCKTK&#10;mZZqBa/l4ywF4YMmoztHqOAHPWyK87NcZ8Yd6QXHXagFh5DPtIImhD6T0lcNWu3nrkfi3ZcbrA7c&#10;DrU0gz5yuO3kIopW0uqW+EKje7xvsPreHayCz6v649lPT2/HZJn0D9uxvHk3pVKXF9PdLYiAU/iD&#10;4aTP6lCw094dyHjRKZgtVwmjXMRxugZxQtIFiD1PruM1yCKX/38ofgEAAP//AwBQSwECLQAUAAYA&#10;CAAAACEAtoM4kv4AAADhAQAAEwAAAAAAAAAAAAAAAAAAAAAAW0NvbnRlbnRfVHlwZXNdLnhtbFBL&#10;AQItABQABgAIAAAAIQA4/SH/1gAAAJQBAAALAAAAAAAAAAAAAAAAAC8BAABfcmVscy8ucmVsc1BL&#10;AQItABQABgAIAAAAIQA3MkGVkAIAAJgFAAAOAAAAAAAAAAAAAAAAAC4CAABkcnMvZTJvRG9jLnht&#10;bFBLAQItABQABgAIAAAAIQC1NVbv4gAAAAsBAAAPAAAAAAAAAAAAAAAAAOoEAABkcnMvZG93bnJl&#10;di54bWxQSwUGAAAAAAQABADzAAAA+QUAAAAA&#10;" fillcolor="white [3201]" stroked="f" strokeweight=".5pt">
            <v:textbox>
              <w:txbxContent>
                <w:p w:rsidR="00A122C3" w:rsidRDefault="00A122C3" w:rsidP="00A122C3"/>
              </w:txbxContent>
            </v:textbox>
            <w10:wrap anchorx="margin"/>
          </v:shape>
        </w:pict>
      </w:r>
      <w:r w:rsidRPr="00B205A5"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shape id="Caixa de texto 7" o:spid="_x0000_s1031" type="#_x0000_t202" style="position:absolute;margin-left:383.25pt;margin-top:-15.75pt;width:45.75pt;height:643.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vQkwIAAJcFAAAOAAAAZHJzL2Uyb0RvYy54bWysVMFuGyEQvVfqPyDuzdquHbtW1pHrKFWl&#10;KImaVDljFmJUYChg77pf34Hdtd00l1S97ALzZoZ5vJmLy8ZoshM+KLAlHZ4NKBGWQ6Xsc0m/P15/&#10;mFESIrMV02BFSfci0MvF+3cXtZuLEWxAV8ITDGLDvHYl3cTo5kUR+EYYFs7ACYtGCd6wiFv/XFSe&#10;1Rjd6GI0GJwXNfjKeeAiBDy9ao10keNLKXi8kzKISHRJ8W4xf33+rtO3WFyw+bNnbqN4dw32D7cw&#10;TFlMegh1xSIjW6/+CmUU9xBAxjMOpgApFRe5BqxmOHhRzcOGOZFrQXKCO9AU/l9Yfru790RVJZ1S&#10;YpnBJ1ox1TBSCRJFE4FME0e1C3OEPjgEx+YzNPjW/XnAw1R6I71JfyyKoB3Z3h8YxkiE4+FkNhyM&#10;JpRwNM2G09F4kp+gOHo7H+IXAYakRUk9vmAmlu1uQsSbILSHpGQBtKquldZ5k1QjVtqTHcP31jHf&#10;ET3+QGlL6pKef8TUyclCcm8ja5tORNZNly5V3laYV3GvRcJo+01I5C0X+kpuxrmwh/wZnVASU73F&#10;scMfb/UW57YO9MiZwcaDs1EWfK4+N9qRsupHT5ls8Uj4Sd1pGZt1kwUz6QWwhmqPuvDQdldw/Frh&#10;492wEO+Zx3ZCKeCIiHf4kRqQfOhWlGzA/3rtPOFR5WilpMb2LGn4uWVeUKK/WtT/p+F4nPo5b8aT&#10;6Qg3/tSyPrXYrVkBKmKIw8jxvEz4qPul9GCecJIsU1Y0Mcsxd0ljv1zFdmjgJOJiucwg7GDH4o19&#10;cDyFTiwnaT42T8y7Tr+ph26hb2Q2fyHjFps8LSy3EaTKGk88t6x2/GP3Z+l3kyqNl9N9Rh3n6eI3&#10;AAAA//8DAFBLAwQUAAYACAAAACEAmtXNSOMAAAAMAQAADwAAAGRycy9kb3ducmV2LnhtbEyPy2rD&#10;MBBF94X8g5hANyWREyPHuJZDKH1Ad437oDvFUm0Ta2QsxXb/vtNVu5thDnfOzfez7dhoBt86lLBZ&#10;R8AMVk63WEt4LR9WKTAfFGrVOTQSvo2HfbG4ylWm3YQvZjyGmlEI+kxJaELoM8591Rir/Nr1Bun2&#10;5QarAq1DzfWgJgq3Hd9GUcKtapE+NKo3d42pzseLlfB5U388+/nxbYpF3N8/jeXuXZdSXi/nwy2w&#10;YObwB8OvPqlDQU4nd0HtWSdhlySCUAmreEMDEalIqd2J0K0QAniR8/8lih8AAAD//wMAUEsBAi0A&#10;FAAGAAgAAAAhALaDOJL+AAAA4QEAABMAAAAAAAAAAAAAAAAAAAAAAFtDb250ZW50X1R5cGVzXS54&#10;bWxQSwECLQAUAAYACAAAACEAOP0h/9YAAACUAQAACwAAAAAAAAAAAAAAAAAvAQAAX3JlbHMvLnJl&#10;bHNQSwECLQAUAAYACAAAACEA4ylb0JMCAACXBQAADgAAAAAAAAAAAAAAAAAuAgAAZHJzL2Uyb0Rv&#10;Yy54bWxQSwECLQAUAAYACAAAACEAmtXNSOMAAAAMAQAADwAAAAAAAAAAAAAAAADtBAAAZHJzL2Rv&#10;d25yZXYueG1sUEsFBgAAAAAEAAQA8wAAAP0FAAAAAA==&#10;" fillcolor="white [3201]" stroked="f" strokeweight=".5pt">
            <v:textbox>
              <w:txbxContent>
                <w:p w:rsidR="00852E15" w:rsidRPr="0038499F" w:rsidRDefault="00852E15" w:rsidP="00852E15">
                  <w:pPr>
                    <w:rPr>
                      <w:rFonts w:ascii="Arial" w:hAnsi="Arial" w:cs="Arial"/>
                      <w:sz w:val="2"/>
                      <w:szCs w:val="24"/>
                    </w:rPr>
                  </w:pPr>
                </w:p>
                <w:p w:rsidR="00852E15" w:rsidRDefault="00852E15" w:rsidP="00852E1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  <w:p w:rsidR="00852E15" w:rsidRDefault="00852E15" w:rsidP="00852E1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  <w:p w:rsidR="00852E15" w:rsidRDefault="00852E15" w:rsidP="00852E1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  <w:p w:rsidR="00852E15" w:rsidRDefault="00852E15" w:rsidP="00852E1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  <w:p w:rsidR="00852E15" w:rsidRPr="00852E15" w:rsidRDefault="00852E15">
                  <w:pPr>
                    <w:rPr>
                      <w:rFonts w:ascii="Arial" w:hAnsi="Arial" w:cs="Arial"/>
                      <w:sz w:val="24"/>
                    </w:rPr>
                  </w:pPr>
                </w:p>
                <w:p w:rsidR="00852E15" w:rsidRPr="00852E15" w:rsidRDefault="00852E15">
                  <w:pPr>
                    <w:rPr>
                      <w:rFonts w:ascii="Arial" w:hAnsi="Arial" w:cs="Arial"/>
                      <w:sz w:val="24"/>
                    </w:rPr>
                  </w:pPr>
                  <w:r w:rsidRPr="00852E15">
                    <w:rPr>
                      <w:rFonts w:ascii="Arial" w:hAnsi="Arial" w:cs="Arial"/>
                      <w:sz w:val="24"/>
                    </w:rPr>
                    <w:t>14</w:t>
                  </w:r>
                </w:p>
                <w:p w:rsidR="00852E15" w:rsidRDefault="00852E15">
                  <w:pPr>
                    <w:rPr>
                      <w:rFonts w:ascii="Arial" w:hAnsi="Arial" w:cs="Arial"/>
                      <w:sz w:val="24"/>
                    </w:rPr>
                  </w:pPr>
                  <w:r w:rsidRPr="00852E15">
                    <w:rPr>
                      <w:rFonts w:ascii="Arial" w:hAnsi="Arial" w:cs="Arial"/>
                      <w:sz w:val="24"/>
                    </w:rPr>
                    <w:t>14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6001DC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6001DC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17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18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19</w:t>
                  </w:r>
                </w:p>
                <w:p w:rsidR="00A122C3" w:rsidRDefault="00A122C3">
                  <w:pPr>
                    <w:rPr>
                      <w:rFonts w:ascii="Arial" w:hAnsi="Arial" w:cs="Arial"/>
                      <w:sz w:val="24"/>
                    </w:rPr>
                  </w:pPr>
                </w:p>
                <w:p w:rsidR="00A122C3" w:rsidRPr="00852E15" w:rsidRDefault="00A122C3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  <w:r w:rsidR="00F93FDA" w:rsidRPr="00EE1EBA">
        <w:rPr>
          <w:rFonts w:ascii="Arial" w:hAnsi="Arial" w:cs="Arial"/>
          <w:sz w:val="24"/>
          <w:szCs w:val="24"/>
        </w:rPr>
        <w:t>11</w:t>
      </w:r>
      <w:r w:rsidR="00F93FDA">
        <w:rPr>
          <w:rFonts w:ascii="Arial" w:hAnsi="Arial" w:cs="Arial"/>
          <w:sz w:val="24"/>
          <w:szCs w:val="24"/>
        </w:rPr>
        <w:t>.</w:t>
      </w:r>
      <w:r w:rsidR="00F93FDA" w:rsidRPr="003F0FAF">
        <w:rPr>
          <w:rFonts w:ascii="Arial" w:hAnsi="Arial" w:cs="Arial"/>
          <w:b/>
          <w:sz w:val="24"/>
          <w:szCs w:val="24"/>
        </w:rPr>
        <w:t>ORGANIZAÇÃO PEDAGÓGICA</w:t>
      </w:r>
      <w:r w:rsidR="00F93FDA">
        <w:rPr>
          <w:rFonts w:ascii="Arial" w:hAnsi="Arial" w:cs="Arial"/>
          <w:sz w:val="24"/>
          <w:szCs w:val="24"/>
        </w:rPr>
        <w:t>.............................</w:t>
      </w:r>
      <w:r w:rsidR="00211BA0">
        <w:rPr>
          <w:rFonts w:ascii="Arial" w:hAnsi="Arial" w:cs="Arial"/>
          <w:sz w:val="24"/>
          <w:szCs w:val="24"/>
        </w:rPr>
        <w:t>...............................10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11.</w:t>
      </w:r>
      <w:r w:rsidR="003F0FAF">
        <w:rPr>
          <w:rFonts w:ascii="Arial" w:hAnsi="Arial" w:cs="Arial"/>
          <w:sz w:val="24"/>
          <w:szCs w:val="24"/>
        </w:rPr>
        <w:t>1</w:t>
      </w:r>
      <w:r w:rsidRPr="003F0FAF">
        <w:rPr>
          <w:rFonts w:ascii="Arial" w:hAnsi="Arial" w:cs="Arial"/>
          <w:b/>
          <w:sz w:val="24"/>
          <w:szCs w:val="24"/>
        </w:rPr>
        <w:t>Direção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</w:t>
      </w:r>
      <w:r w:rsidR="00211BA0">
        <w:rPr>
          <w:rFonts w:ascii="Arial" w:hAnsi="Arial" w:cs="Arial"/>
          <w:sz w:val="24"/>
          <w:szCs w:val="24"/>
        </w:rPr>
        <w:t>10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11.</w:t>
      </w:r>
      <w:r w:rsidR="00211BA0">
        <w:rPr>
          <w:rFonts w:ascii="Arial" w:hAnsi="Arial" w:cs="Arial"/>
          <w:sz w:val="24"/>
          <w:szCs w:val="24"/>
        </w:rPr>
        <w:t xml:space="preserve">2 </w:t>
      </w:r>
      <w:r w:rsidRPr="003F0FAF">
        <w:rPr>
          <w:rFonts w:ascii="Arial" w:hAnsi="Arial" w:cs="Arial"/>
          <w:b/>
          <w:sz w:val="24"/>
          <w:szCs w:val="24"/>
        </w:rPr>
        <w:t>Coordenador Pedagógico</w:t>
      </w:r>
      <w:r>
        <w:rPr>
          <w:rFonts w:ascii="Arial" w:hAnsi="Arial" w:cs="Arial"/>
          <w:sz w:val="24"/>
          <w:szCs w:val="24"/>
        </w:rPr>
        <w:t>.......................................</w:t>
      </w:r>
      <w:r w:rsidR="00211BA0">
        <w:rPr>
          <w:rFonts w:ascii="Arial" w:hAnsi="Arial" w:cs="Arial"/>
          <w:sz w:val="24"/>
          <w:szCs w:val="24"/>
        </w:rPr>
        <w:t>............................12</w:t>
      </w:r>
    </w:p>
    <w:p w:rsidR="00F93FDA" w:rsidRPr="00EE1EBA" w:rsidRDefault="00211BA0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</w:t>
      </w:r>
      <w:r w:rsidR="00F93FDA" w:rsidRPr="003F0FAF">
        <w:rPr>
          <w:rFonts w:ascii="Arial" w:hAnsi="Arial" w:cs="Arial"/>
          <w:b/>
          <w:sz w:val="24"/>
          <w:szCs w:val="24"/>
        </w:rPr>
        <w:t>Equipe Multidisciplinar</w:t>
      </w:r>
      <w:r w:rsidR="00F93FDA">
        <w:rPr>
          <w:rFonts w:ascii="Arial" w:hAnsi="Arial" w:cs="Arial"/>
          <w:sz w:val="24"/>
          <w:szCs w:val="24"/>
        </w:rPr>
        <w:t>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="00F93FD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F93FDA" w:rsidRPr="003F0FAF" w:rsidRDefault="00F93FDA" w:rsidP="00F93FDA">
      <w:pPr>
        <w:rPr>
          <w:rFonts w:ascii="Arial" w:hAnsi="Arial" w:cs="Arial"/>
          <w:b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 xml:space="preserve">SALA DE ATENDIMENTO EDUCACIONAL 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3F0FAF">
        <w:rPr>
          <w:rFonts w:ascii="Arial" w:hAnsi="Arial" w:cs="Arial"/>
          <w:b/>
          <w:sz w:val="24"/>
          <w:szCs w:val="24"/>
        </w:rPr>
        <w:t>ESPECIALIZADO – AEE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.............................................................................15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CORPO DOCENTE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211BA0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15</w:t>
      </w:r>
    </w:p>
    <w:p w:rsidR="00F93FDA" w:rsidRPr="00EE1EBA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F93FDA">
        <w:rPr>
          <w:rFonts w:ascii="Arial" w:hAnsi="Arial" w:cs="Arial"/>
          <w:sz w:val="24"/>
          <w:szCs w:val="24"/>
        </w:rPr>
        <w:t>.</w:t>
      </w:r>
      <w:r w:rsidR="00F93FDA" w:rsidRPr="003F0FAF">
        <w:rPr>
          <w:rFonts w:ascii="Arial" w:hAnsi="Arial" w:cs="Arial"/>
          <w:b/>
          <w:sz w:val="24"/>
          <w:szCs w:val="24"/>
        </w:rPr>
        <w:t>SERVIÇOS DE APOIO ADMINISTRATIVO</w:t>
      </w:r>
      <w:r w:rsidR="00F93FDA">
        <w:rPr>
          <w:rFonts w:ascii="Arial" w:hAnsi="Arial" w:cs="Arial"/>
          <w:sz w:val="24"/>
          <w:szCs w:val="24"/>
        </w:rPr>
        <w:t>...........</w:t>
      </w:r>
      <w:r w:rsidR="00211BA0">
        <w:rPr>
          <w:rFonts w:ascii="Arial" w:hAnsi="Arial" w:cs="Arial"/>
          <w:sz w:val="24"/>
          <w:szCs w:val="24"/>
        </w:rPr>
        <w:t>...............................</w:t>
      </w:r>
      <w:r w:rsidR="00F93FDA">
        <w:rPr>
          <w:rFonts w:ascii="Arial" w:hAnsi="Arial" w:cs="Arial"/>
          <w:sz w:val="24"/>
          <w:szCs w:val="24"/>
        </w:rPr>
        <w:t>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 xml:space="preserve">14.1 </w:t>
      </w:r>
      <w:r w:rsidRPr="003F0FAF">
        <w:rPr>
          <w:rFonts w:ascii="Arial" w:hAnsi="Arial" w:cs="Arial"/>
          <w:b/>
          <w:sz w:val="24"/>
          <w:szCs w:val="24"/>
        </w:rPr>
        <w:t>Secretaria da Escola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............................................................................16</w:t>
      </w:r>
    </w:p>
    <w:p w:rsidR="00F93FD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NÚCLEO DE RECURSOS DIDÁTICO-PEDAGÓGICOS</w:t>
      </w:r>
      <w:r>
        <w:rPr>
          <w:rFonts w:ascii="Arial" w:hAnsi="Arial" w:cs="Arial"/>
          <w:sz w:val="24"/>
          <w:szCs w:val="24"/>
        </w:rPr>
        <w:t>......................16</w:t>
      </w:r>
    </w:p>
    <w:p w:rsidR="00211BA0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15.</w:t>
      </w:r>
      <w:r w:rsidR="00211BA0">
        <w:rPr>
          <w:rFonts w:ascii="Arial" w:hAnsi="Arial" w:cs="Arial"/>
          <w:sz w:val="24"/>
          <w:szCs w:val="24"/>
        </w:rPr>
        <w:t xml:space="preserve">1 </w:t>
      </w:r>
      <w:r w:rsidR="00211BA0" w:rsidRPr="003F0FAF">
        <w:rPr>
          <w:rFonts w:ascii="Arial" w:hAnsi="Arial" w:cs="Arial"/>
          <w:b/>
          <w:sz w:val="24"/>
          <w:szCs w:val="24"/>
        </w:rPr>
        <w:t>Sala de Leitura</w:t>
      </w:r>
      <w:r w:rsidR="00211BA0">
        <w:rPr>
          <w:rFonts w:ascii="Arial" w:hAnsi="Arial" w:cs="Arial"/>
          <w:sz w:val="24"/>
          <w:szCs w:val="24"/>
        </w:rPr>
        <w:t>....................................................................................16</w:t>
      </w:r>
    </w:p>
    <w:p w:rsidR="00211BA0" w:rsidRPr="00EE1EBA" w:rsidRDefault="00211BA0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 </w:t>
      </w:r>
      <w:r w:rsidRPr="003F0FAF">
        <w:rPr>
          <w:rFonts w:ascii="Arial" w:hAnsi="Arial" w:cs="Arial"/>
          <w:b/>
          <w:sz w:val="24"/>
          <w:szCs w:val="24"/>
        </w:rPr>
        <w:t>Área Coberta de lazer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OR</w:t>
      </w:r>
      <w:r w:rsidR="00211BA0" w:rsidRPr="003F0FAF">
        <w:rPr>
          <w:rFonts w:ascii="Arial" w:hAnsi="Arial" w:cs="Arial"/>
          <w:b/>
          <w:sz w:val="24"/>
          <w:szCs w:val="24"/>
        </w:rPr>
        <w:t>DENAMENTOS D</w:t>
      </w:r>
      <w:r w:rsidRPr="003F0FAF">
        <w:rPr>
          <w:rFonts w:ascii="Arial" w:hAnsi="Arial" w:cs="Arial"/>
          <w:b/>
          <w:sz w:val="24"/>
          <w:szCs w:val="24"/>
        </w:rPr>
        <w:t>O SISTEMA ESCOLAR</w:t>
      </w:r>
      <w:r>
        <w:rPr>
          <w:rFonts w:ascii="Arial" w:hAnsi="Arial" w:cs="Arial"/>
          <w:sz w:val="24"/>
          <w:szCs w:val="24"/>
        </w:rPr>
        <w:t>.......................................16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16.1</w:t>
      </w:r>
      <w:r>
        <w:rPr>
          <w:rFonts w:ascii="Arial" w:hAnsi="Arial" w:cs="Arial"/>
          <w:sz w:val="24"/>
          <w:szCs w:val="24"/>
        </w:rPr>
        <w:t>.</w:t>
      </w:r>
      <w:r w:rsidR="00A122C3" w:rsidRPr="00A122C3">
        <w:rPr>
          <w:rFonts w:ascii="Arial" w:hAnsi="Arial" w:cs="Arial"/>
          <w:b/>
          <w:sz w:val="24"/>
          <w:szCs w:val="24"/>
        </w:rPr>
        <w:t>Projeto Político Pedagógigo</w:t>
      </w:r>
      <w:r>
        <w:rPr>
          <w:rFonts w:ascii="Arial" w:hAnsi="Arial" w:cs="Arial"/>
          <w:sz w:val="24"/>
          <w:szCs w:val="24"/>
        </w:rPr>
        <w:t>............................................................16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16.2</w:t>
      </w:r>
      <w:r>
        <w:rPr>
          <w:rFonts w:ascii="Arial" w:hAnsi="Arial" w:cs="Arial"/>
          <w:sz w:val="24"/>
          <w:szCs w:val="24"/>
        </w:rPr>
        <w:t>.</w:t>
      </w:r>
      <w:r w:rsidR="00A122C3" w:rsidRPr="00A122C3">
        <w:rPr>
          <w:rFonts w:ascii="Arial" w:hAnsi="Arial" w:cs="Arial"/>
          <w:b/>
          <w:sz w:val="24"/>
          <w:szCs w:val="24"/>
        </w:rPr>
        <w:t>Plano da Escola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16.3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Calendário Escolar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..............................................................................16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NORMAS DE CONVÍVIO SOCIAL</w:t>
      </w:r>
      <w:r>
        <w:rPr>
          <w:rFonts w:ascii="Arial" w:hAnsi="Arial" w:cs="Arial"/>
          <w:sz w:val="24"/>
          <w:szCs w:val="24"/>
        </w:rPr>
        <w:t>.........................................................17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EE1EB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  <w:r w:rsidRPr="003F0FAF">
        <w:rPr>
          <w:rFonts w:ascii="Arial" w:hAnsi="Arial" w:cs="Arial"/>
          <w:b/>
          <w:sz w:val="24"/>
          <w:szCs w:val="24"/>
        </w:rPr>
        <w:t>NORMAS DE CONVIVÊNCIA</w:t>
      </w:r>
      <w:r>
        <w:rPr>
          <w:rFonts w:ascii="Arial" w:hAnsi="Arial" w:cs="Arial"/>
          <w:sz w:val="24"/>
          <w:szCs w:val="24"/>
        </w:rPr>
        <w:t>................................................................1</w:t>
      </w:r>
      <w:r w:rsidR="00211BA0">
        <w:rPr>
          <w:rFonts w:ascii="Arial" w:hAnsi="Arial" w:cs="Arial"/>
          <w:sz w:val="24"/>
          <w:szCs w:val="24"/>
        </w:rPr>
        <w:t>8</w:t>
      </w:r>
    </w:p>
    <w:p w:rsidR="00F93FDA" w:rsidRDefault="003F0FAF" w:rsidP="00F9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F93FDA">
        <w:rPr>
          <w:rFonts w:ascii="Arial" w:hAnsi="Arial" w:cs="Arial"/>
          <w:sz w:val="24"/>
          <w:szCs w:val="24"/>
        </w:rPr>
        <w:t>.</w:t>
      </w:r>
      <w:r w:rsidR="00F93FDA" w:rsidRPr="003F0FAF">
        <w:rPr>
          <w:rFonts w:ascii="Arial" w:hAnsi="Arial" w:cs="Arial"/>
          <w:b/>
          <w:sz w:val="24"/>
          <w:szCs w:val="24"/>
        </w:rPr>
        <w:t>DISPOSIÇÕES GERAIS E TRANSITÓRIAS</w:t>
      </w:r>
      <w:r w:rsidR="00F93FDA">
        <w:rPr>
          <w:rFonts w:ascii="Arial" w:hAnsi="Arial" w:cs="Arial"/>
          <w:sz w:val="24"/>
          <w:szCs w:val="24"/>
        </w:rPr>
        <w:t>...........</w:t>
      </w:r>
      <w:r w:rsidR="00211BA0">
        <w:rPr>
          <w:rFonts w:ascii="Arial" w:hAnsi="Arial" w:cs="Arial"/>
          <w:sz w:val="24"/>
          <w:szCs w:val="24"/>
        </w:rPr>
        <w:t>..............................19</w:t>
      </w:r>
    </w:p>
    <w:p w:rsidR="00F93FDA" w:rsidRPr="00EE1EBA" w:rsidRDefault="00F93FDA" w:rsidP="00F93FDA">
      <w:pPr>
        <w:rPr>
          <w:rFonts w:ascii="Arial" w:hAnsi="Arial" w:cs="Arial"/>
          <w:sz w:val="24"/>
          <w:szCs w:val="24"/>
        </w:rPr>
      </w:pPr>
      <w:r w:rsidRPr="003F0FAF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sz w:val="24"/>
          <w:szCs w:val="24"/>
        </w:rPr>
        <w:t>........................................................</w:t>
      </w:r>
      <w:r w:rsidR="00A122C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</w:t>
      </w:r>
      <w:r w:rsidR="00211BA0">
        <w:rPr>
          <w:rFonts w:ascii="Arial" w:hAnsi="Arial" w:cs="Arial"/>
          <w:sz w:val="24"/>
          <w:szCs w:val="24"/>
        </w:rPr>
        <w:t>..............................</w:t>
      </w:r>
      <w:r w:rsidR="00B1122E">
        <w:rPr>
          <w:rFonts w:ascii="Arial" w:hAnsi="Arial" w:cs="Arial"/>
          <w:sz w:val="24"/>
          <w:szCs w:val="24"/>
        </w:rPr>
        <w:t>20</w:t>
      </w:r>
    </w:p>
    <w:p w:rsidR="00F93FDA" w:rsidRPr="00EE1EBA" w:rsidRDefault="00F93FDA" w:rsidP="00F93FDA">
      <w:pPr>
        <w:jc w:val="center"/>
        <w:rPr>
          <w:rFonts w:ascii="Arial" w:hAnsi="Arial" w:cs="Arial"/>
          <w:b/>
          <w:sz w:val="24"/>
          <w:szCs w:val="24"/>
        </w:rPr>
      </w:pPr>
    </w:p>
    <w:p w:rsidR="00F93FDA" w:rsidRPr="00EE1EBA" w:rsidRDefault="00F93FDA" w:rsidP="00F93FDA">
      <w:pPr>
        <w:jc w:val="center"/>
        <w:rPr>
          <w:rFonts w:ascii="Arial" w:hAnsi="Arial" w:cs="Arial"/>
          <w:b/>
          <w:sz w:val="24"/>
          <w:szCs w:val="24"/>
        </w:rPr>
      </w:pPr>
    </w:p>
    <w:p w:rsidR="00C37F53" w:rsidRDefault="00C37F53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C37F53" w:rsidRDefault="00C37F53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C37F53" w:rsidRDefault="00C37F53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F93FDA" w:rsidRDefault="00F93FDA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B1122E" w:rsidRDefault="00B1122E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B1122E" w:rsidRDefault="00B1122E" w:rsidP="00E05A86">
      <w:pPr>
        <w:spacing w:after="0" w:line="360" w:lineRule="auto"/>
        <w:rPr>
          <w:rFonts w:ascii="Arial" w:hAnsi="Arial" w:cs="Arial"/>
          <w:b/>
          <w:sz w:val="24"/>
        </w:rPr>
      </w:pPr>
    </w:p>
    <w:p w:rsidR="00AE3BE6" w:rsidRPr="005D042C" w:rsidRDefault="005D042C" w:rsidP="00855F0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</w:t>
      </w:r>
      <w:r w:rsidR="00AE3BE6" w:rsidRPr="005D042C">
        <w:rPr>
          <w:rFonts w:ascii="Arial" w:hAnsi="Arial" w:cs="Arial"/>
          <w:b/>
          <w:sz w:val="24"/>
          <w:szCs w:val="24"/>
        </w:rPr>
        <w:t>CARACTERIZAÇÃO DA ESCOLA</w:t>
      </w:r>
    </w:p>
    <w:p w:rsidR="00132FB1" w:rsidRPr="00855F03" w:rsidRDefault="00132FB1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Toc25311846"/>
    </w:p>
    <w:p w:rsidR="00132FB1" w:rsidRPr="00855F03" w:rsidRDefault="005F52C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A Escola Municipal de Educação Infantil </w:t>
      </w:r>
      <w:r w:rsidR="00132FB1" w:rsidRPr="00855F03">
        <w:rPr>
          <w:rFonts w:ascii="Arial" w:hAnsi="Arial" w:cs="Arial"/>
          <w:sz w:val="24"/>
          <w:szCs w:val="24"/>
        </w:rPr>
        <w:t xml:space="preserve">Florinda Caetano Braga é mantida pela Prefeitura Municipal de São Luiz Gonzaga, jurisdicionada a Secretaria de Educação e Esporte, destina-se ao </w:t>
      </w:r>
      <w:r w:rsidR="00542F47" w:rsidRPr="00855F03">
        <w:rPr>
          <w:rFonts w:ascii="Arial" w:hAnsi="Arial" w:cs="Arial"/>
          <w:sz w:val="24"/>
          <w:szCs w:val="24"/>
        </w:rPr>
        <w:t xml:space="preserve">atendimento de crianças de 0 a </w:t>
      </w:r>
      <w:r w:rsidR="00132FB1" w:rsidRPr="00855F03">
        <w:rPr>
          <w:rFonts w:ascii="Arial" w:hAnsi="Arial" w:cs="Arial"/>
          <w:sz w:val="24"/>
          <w:szCs w:val="24"/>
        </w:rPr>
        <w:t>5 anos e 11 meses de idade e reger-se-á por este Regimento Escolar.</w:t>
      </w:r>
    </w:p>
    <w:p w:rsidR="00132FB1" w:rsidRPr="00855F03" w:rsidRDefault="00132FB1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13EE0" w:rsidRPr="005D042C" w:rsidRDefault="002A1DE8" w:rsidP="00855F0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42C">
        <w:rPr>
          <w:rFonts w:ascii="Arial" w:hAnsi="Arial" w:cs="Arial"/>
          <w:b/>
          <w:sz w:val="24"/>
          <w:szCs w:val="24"/>
        </w:rPr>
        <w:t>2</w:t>
      </w:r>
      <w:r w:rsidR="00C13EE0" w:rsidRPr="005D042C">
        <w:rPr>
          <w:rFonts w:ascii="Arial" w:hAnsi="Arial" w:cs="Arial"/>
          <w:b/>
          <w:sz w:val="24"/>
          <w:szCs w:val="24"/>
        </w:rPr>
        <w:t>FILOSOFIA</w:t>
      </w:r>
      <w:bookmarkEnd w:id="0"/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F52C0" w:rsidRPr="00855F03" w:rsidRDefault="005F52C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Reconhecer as novas visões de mundo, de sociedade e valores reconstruídos e res</w:t>
      </w:r>
      <w:r w:rsidR="00542F47" w:rsidRPr="00855F03">
        <w:rPr>
          <w:rFonts w:ascii="Arial" w:hAnsi="Arial" w:cs="Arial"/>
          <w:sz w:val="24"/>
          <w:szCs w:val="24"/>
        </w:rPr>
        <w:t>s</w:t>
      </w:r>
      <w:r w:rsidRPr="00855F03">
        <w:rPr>
          <w:rFonts w:ascii="Arial" w:hAnsi="Arial" w:cs="Arial"/>
          <w:sz w:val="24"/>
          <w:szCs w:val="24"/>
        </w:rPr>
        <w:t>ignificados como elementos mediadores do desenvolvimento infantil, respeitando as diferentes formas de expressão de cada criança, bem como o atendimento de suas necessidades específicas.</w:t>
      </w:r>
      <w:r w:rsidR="003C1F5B" w:rsidRPr="00855F03">
        <w:rPr>
          <w:rFonts w:ascii="Arial" w:hAnsi="Arial" w:cs="Arial"/>
          <w:sz w:val="24"/>
          <w:szCs w:val="24"/>
        </w:rPr>
        <w:t xml:space="preserve"> A </w:t>
      </w:r>
      <w:r w:rsidR="00713121" w:rsidRPr="00855F03">
        <w:rPr>
          <w:rFonts w:ascii="Arial" w:hAnsi="Arial" w:cs="Arial"/>
          <w:sz w:val="24"/>
          <w:szCs w:val="24"/>
        </w:rPr>
        <w:t xml:space="preserve">EMEI Florinda Caetano Braga está embasada nos pressupostos da Aprendizagem Significativa, </w:t>
      </w:r>
      <w:r w:rsidR="003C1F5B" w:rsidRPr="00855F03">
        <w:rPr>
          <w:rFonts w:ascii="Arial" w:hAnsi="Arial" w:cs="Arial"/>
          <w:sz w:val="24"/>
          <w:szCs w:val="24"/>
        </w:rPr>
        <w:t xml:space="preserve">desenvolvendo as competências e habilidades, </w:t>
      </w:r>
      <w:r w:rsidR="00713121" w:rsidRPr="00855F03">
        <w:rPr>
          <w:rFonts w:ascii="Arial" w:hAnsi="Arial" w:cs="Arial"/>
          <w:sz w:val="24"/>
          <w:szCs w:val="24"/>
        </w:rPr>
        <w:t xml:space="preserve">tendo como lema: “Só é possível ensinar uma criança amar, amando-a” </w:t>
      </w:r>
      <w:bookmarkStart w:id="1" w:name="_Toc25311847"/>
    </w:p>
    <w:p w:rsidR="00E05A86" w:rsidRPr="00855F03" w:rsidRDefault="00E05A86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0D2A66" w:rsidRPr="005D042C" w:rsidRDefault="002A1DE8" w:rsidP="00855F0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42C">
        <w:rPr>
          <w:rFonts w:ascii="Arial" w:hAnsi="Arial" w:cs="Arial"/>
          <w:b/>
          <w:sz w:val="24"/>
          <w:szCs w:val="24"/>
        </w:rPr>
        <w:t xml:space="preserve">3 </w:t>
      </w:r>
      <w:r w:rsidR="00C13EE0" w:rsidRPr="005D042C">
        <w:rPr>
          <w:rFonts w:ascii="Arial" w:hAnsi="Arial" w:cs="Arial"/>
          <w:b/>
          <w:sz w:val="24"/>
          <w:szCs w:val="24"/>
        </w:rPr>
        <w:t>FINALIDADES</w:t>
      </w:r>
      <w:bookmarkEnd w:id="1"/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5A86" w:rsidRPr="00855F03" w:rsidRDefault="00EA316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escola tem por finalidade ministrar educação infantil de turno integral e parcial, conforme a legislação educaci</w:t>
      </w:r>
      <w:r w:rsidR="00542F47" w:rsidRPr="00855F03">
        <w:rPr>
          <w:rFonts w:ascii="Arial" w:hAnsi="Arial" w:cs="Arial"/>
          <w:sz w:val="24"/>
          <w:szCs w:val="24"/>
        </w:rPr>
        <w:t>onal vigente (Lei 9394/96 LDB, Parecer do Conselho Estadual de E</w:t>
      </w:r>
      <w:r w:rsidRPr="00855F03">
        <w:rPr>
          <w:rFonts w:ascii="Arial" w:hAnsi="Arial" w:cs="Arial"/>
          <w:sz w:val="24"/>
          <w:szCs w:val="24"/>
        </w:rPr>
        <w:t>ducação 545/2015), com o objetivo de proporcionar o desenvolvimento integral do aluno para o exercício de cidadania.</w:t>
      </w:r>
      <w:bookmarkStart w:id="2" w:name="_Toc25311848"/>
    </w:p>
    <w:p w:rsidR="00876C7C" w:rsidRPr="00855F03" w:rsidRDefault="00876C7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5A86" w:rsidRPr="005D042C" w:rsidRDefault="00AE3BE6" w:rsidP="005D04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042C">
        <w:rPr>
          <w:rFonts w:ascii="Arial" w:hAnsi="Arial" w:cs="Arial"/>
          <w:b/>
          <w:sz w:val="24"/>
          <w:szCs w:val="24"/>
        </w:rPr>
        <w:t>4</w:t>
      </w:r>
      <w:r w:rsidR="00C13EE0" w:rsidRPr="005D042C">
        <w:rPr>
          <w:rFonts w:ascii="Arial" w:hAnsi="Arial" w:cs="Arial"/>
          <w:b/>
          <w:sz w:val="24"/>
          <w:szCs w:val="24"/>
        </w:rPr>
        <w:t xml:space="preserve"> OBJETIVO</w:t>
      </w:r>
      <w:r w:rsidR="0010021E" w:rsidRPr="005D042C">
        <w:rPr>
          <w:rFonts w:ascii="Arial" w:hAnsi="Arial" w:cs="Arial"/>
          <w:b/>
          <w:sz w:val="24"/>
          <w:szCs w:val="24"/>
        </w:rPr>
        <w:t>S</w:t>
      </w:r>
      <w:r w:rsidRPr="005D042C">
        <w:rPr>
          <w:rFonts w:ascii="Arial" w:hAnsi="Arial" w:cs="Arial"/>
          <w:b/>
          <w:sz w:val="24"/>
          <w:szCs w:val="24"/>
        </w:rPr>
        <w:t>DA ESCOLA</w:t>
      </w:r>
      <w:bookmarkStart w:id="3" w:name="_Toc25311849"/>
      <w:bookmarkEnd w:id="2"/>
    </w:p>
    <w:p w:rsidR="002A1DE8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2A66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    4.1 OBJETIVOS GERAIS</w:t>
      </w:r>
      <w:bookmarkEnd w:id="3"/>
      <w:r w:rsidRPr="00855F03">
        <w:rPr>
          <w:rFonts w:ascii="Arial" w:hAnsi="Arial" w:cs="Arial"/>
          <w:sz w:val="24"/>
          <w:szCs w:val="24"/>
        </w:rPr>
        <w:t>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021E" w:rsidRPr="00855F03" w:rsidRDefault="0029164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</w:t>
      </w:r>
      <w:r w:rsidR="0010021E" w:rsidRPr="00855F03">
        <w:rPr>
          <w:rFonts w:ascii="Arial" w:hAnsi="Arial" w:cs="Arial"/>
          <w:sz w:val="24"/>
          <w:szCs w:val="24"/>
        </w:rPr>
        <w:t>ferecer</w:t>
      </w:r>
      <w:r w:rsidR="00470FDE" w:rsidRPr="00855F03">
        <w:rPr>
          <w:rFonts w:ascii="Arial" w:hAnsi="Arial" w:cs="Arial"/>
          <w:sz w:val="24"/>
          <w:szCs w:val="24"/>
        </w:rPr>
        <w:t xml:space="preserve"> Educação Infantil,</w:t>
      </w:r>
      <w:r w:rsidRPr="00855F03">
        <w:rPr>
          <w:rFonts w:ascii="Arial" w:hAnsi="Arial" w:cs="Arial"/>
          <w:sz w:val="24"/>
          <w:szCs w:val="24"/>
        </w:rPr>
        <w:t>modalidade “</w:t>
      </w:r>
      <w:r w:rsidR="0010021E" w:rsidRPr="00855F03">
        <w:rPr>
          <w:rFonts w:ascii="Arial" w:hAnsi="Arial" w:cs="Arial"/>
          <w:sz w:val="24"/>
          <w:szCs w:val="24"/>
        </w:rPr>
        <w:t>creche</w:t>
      </w:r>
      <w:r w:rsidRPr="00855F03">
        <w:rPr>
          <w:rFonts w:ascii="Arial" w:hAnsi="Arial" w:cs="Arial"/>
          <w:sz w:val="24"/>
          <w:szCs w:val="24"/>
        </w:rPr>
        <w:t>”</w:t>
      </w:r>
      <w:r w:rsidR="00874558" w:rsidRPr="00855F03">
        <w:rPr>
          <w:rFonts w:ascii="Arial" w:hAnsi="Arial" w:cs="Arial"/>
          <w:sz w:val="24"/>
          <w:szCs w:val="24"/>
        </w:rPr>
        <w:t xml:space="preserve">(crianças de </w:t>
      </w:r>
      <w:r w:rsidR="00470FDE" w:rsidRPr="00855F03">
        <w:rPr>
          <w:rFonts w:ascii="Arial" w:hAnsi="Arial" w:cs="Arial"/>
          <w:sz w:val="24"/>
          <w:szCs w:val="24"/>
        </w:rPr>
        <w:t>0</w:t>
      </w:r>
      <w:r w:rsidRPr="00855F03">
        <w:rPr>
          <w:rFonts w:ascii="Arial" w:hAnsi="Arial" w:cs="Arial"/>
          <w:sz w:val="24"/>
          <w:szCs w:val="24"/>
        </w:rPr>
        <w:t xml:space="preserve"> a </w:t>
      </w:r>
      <w:r w:rsidR="00874558" w:rsidRPr="00855F03">
        <w:rPr>
          <w:rFonts w:ascii="Arial" w:hAnsi="Arial" w:cs="Arial"/>
          <w:sz w:val="24"/>
          <w:szCs w:val="24"/>
        </w:rPr>
        <w:t xml:space="preserve">3 anos) e a “pré-escola” (crianças de </w:t>
      </w:r>
      <w:r w:rsidR="003C1F5B" w:rsidRPr="00855F03">
        <w:rPr>
          <w:rFonts w:ascii="Arial" w:hAnsi="Arial" w:cs="Arial"/>
          <w:sz w:val="24"/>
          <w:szCs w:val="24"/>
        </w:rPr>
        <w:t xml:space="preserve">4 </w:t>
      </w:r>
      <w:r w:rsidR="00874558" w:rsidRPr="00855F03">
        <w:rPr>
          <w:rFonts w:ascii="Arial" w:hAnsi="Arial" w:cs="Arial"/>
          <w:sz w:val="24"/>
          <w:szCs w:val="24"/>
        </w:rPr>
        <w:t>e 5 anos)</w:t>
      </w:r>
      <w:r w:rsidRPr="00855F03">
        <w:rPr>
          <w:rFonts w:ascii="Arial" w:hAnsi="Arial" w:cs="Arial"/>
          <w:sz w:val="24"/>
          <w:szCs w:val="24"/>
        </w:rPr>
        <w:t>,</w:t>
      </w:r>
      <w:r w:rsidR="0010021E" w:rsidRPr="00855F03">
        <w:rPr>
          <w:rFonts w:ascii="Arial" w:hAnsi="Arial" w:cs="Arial"/>
          <w:sz w:val="24"/>
          <w:szCs w:val="24"/>
        </w:rPr>
        <w:t xml:space="preserve"> proporcionando</w:t>
      </w:r>
      <w:r w:rsidR="00470FDE" w:rsidRPr="00855F03">
        <w:rPr>
          <w:rFonts w:ascii="Arial" w:hAnsi="Arial" w:cs="Arial"/>
          <w:sz w:val="24"/>
          <w:szCs w:val="24"/>
        </w:rPr>
        <w:t xml:space="preserve"> ao</w:t>
      </w:r>
      <w:r w:rsidR="003C1F5B" w:rsidRPr="00855F03">
        <w:rPr>
          <w:rFonts w:ascii="Arial" w:hAnsi="Arial" w:cs="Arial"/>
          <w:sz w:val="24"/>
          <w:szCs w:val="24"/>
        </w:rPr>
        <w:t>s</w:t>
      </w:r>
      <w:r w:rsidR="00470FDE" w:rsidRPr="00855F03">
        <w:rPr>
          <w:rFonts w:ascii="Arial" w:hAnsi="Arial" w:cs="Arial"/>
          <w:sz w:val="24"/>
          <w:szCs w:val="24"/>
        </w:rPr>
        <w:t xml:space="preserve"> alunos </w:t>
      </w:r>
      <w:r w:rsidR="003C1F5B" w:rsidRPr="00855F03">
        <w:rPr>
          <w:rFonts w:ascii="Arial" w:hAnsi="Arial" w:cs="Arial"/>
          <w:sz w:val="24"/>
          <w:szCs w:val="24"/>
        </w:rPr>
        <w:t>experiências de aprendizagens</w:t>
      </w:r>
      <w:r w:rsidR="00542F47" w:rsidRPr="00855F03">
        <w:rPr>
          <w:rFonts w:ascii="Arial" w:hAnsi="Arial" w:cs="Arial"/>
          <w:sz w:val="24"/>
          <w:szCs w:val="24"/>
        </w:rPr>
        <w:t xml:space="preserve"> estimuladoras e</w:t>
      </w:r>
      <w:r w:rsidR="0010021E" w:rsidRPr="00855F03">
        <w:rPr>
          <w:rFonts w:ascii="Arial" w:hAnsi="Arial" w:cs="Arial"/>
          <w:sz w:val="24"/>
          <w:szCs w:val="24"/>
        </w:rPr>
        <w:t xml:space="preserve"> condiçõe</w:t>
      </w:r>
      <w:r w:rsidR="00470FDE" w:rsidRPr="00855F03">
        <w:rPr>
          <w:rFonts w:ascii="Arial" w:hAnsi="Arial" w:cs="Arial"/>
          <w:sz w:val="24"/>
          <w:szCs w:val="24"/>
        </w:rPr>
        <w:t>s adequadas para promover o bem-</w:t>
      </w:r>
      <w:r w:rsidR="0010021E" w:rsidRPr="00855F03">
        <w:rPr>
          <w:rFonts w:ascii="Arial" w:hAnsi="Arial" w:cs="Arial"/>
          <w:sz w:val="24"/>
          <w:szCs w:val="24"/>
        </w:rPr>
        <w:t>estar e o desenvolvimen</w:t>
      </w:r>
      <w:r w:rsidR="000D2A66" w:rsidRPr="00855F03">
        <w:rPr>
          <w:rFonts w:ascii="Arial" w:hAnsi="Arial" w:cs="Arial"/>
          <w:sz w:val="24"/>
          <w:szCs w:val="24"/>
        </w:rPr>
        <w:t>to da criança em seus aspectos f</w:t>
      </w:r>
      <w:r w:rsidR="0010021E" w:rsidRPr="00855F03">
        <w:rPr>
          <w:rFonts w:ascii="Arial" w:hAnsi="Arial" w:cs="Arial"/>
          <w:sz w:val="24"/>
          <w:szCs w:val="24"/>
        </w:rPr>
        <w:t>ísico,</w:t>
      </w:r>
      <w:r w:rsidR="000D2A66" w:rsidRPr="00855F03">
        <w:rPr>
          <w:rFonts w:ascii="Arial" w:hAnsi="Arial" w:cs="Arial"/>
          <w:sz w:val="24"/>
          <w:szCs w:val="24"/>
        </w:rPr>
        <w:t xml:space="preserve"> psicológico, intelectual, lingu</w:t>
      </w:r>
      <w:r w:rsidR="0010021E" w:rsidRPr="00855F03">
        <w:rPr>
          <w:rFonts w:ascii="Arial" w:hAnsi="Arial" w:cs="Arial"/>
          <w:sz w:val="24"/>
          <w:szCs w:val="24"/>
        </w:rPr>
        <w:t>ístico, moral e social, sempre visando atender seus direitos de aprendizagem e conviver, brincar, explorar, participar, expressar e conhecer-se.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10021E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4.2 OBJETIVOS DOS NÍVEIS E MODALIDADE DE ENSINO: </w:t>
      </w:r>
    </w:p>
    <w:p w:rsidR="00B36615" w:rsidRDefault="00B36615" w:rsidP="00B3661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00B0A" w:rsidRPr="00855F03" w:rsidRDefault="00AA0063" w:rsidP="00B3661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4.2.1. Os objetivos da aprendizagem e desenvolvimento propostos para as crianças de creche são apresentados nos campos de experiência como subsídios para planejamento das práticas pedagógicas conforme o documento orientador do Território do Município de São Luiz Gonzaga.</w:t>
      </w:r>
    </w:p>
    <w:p w:rsidR="00AA0063" w:rsidRPr="00855F03" w:rsidRDefault="00AA006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AA0063" w:rsidRPr="00855F03" w:rsidRDefault="00AA0063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4.2.2 Os objetivos da aprendizagem e desenvolvimento propostos para as crianças </w:t>
      </w:r>
      <w:r w:rsidR="003C1F5B" w:rsidRPr="00855F03">
        <w:rPr>
          <w:rFonts w:ascii="Arial" w:hAnsi="Arial" w:cs="Arial"/>
          <w:bCs/>
          <w:sz w:val="24"/>
          <w:szCs w:val="24"/>
        </w:rPr>
        <w:t>da p</w:t>
      </w:r>
      <w:r w:rsidR="00FB5353" w:rsidRPr="00855F03">
        <w:rPr>
          <w:rFonts w:ascii="Arial" w:hAnsi="Arial" w:cs="Arial"/>
          <w:bCs/>
          <w:sz w:val="24"/>
          <w:szCs w:val="24"/>
        </w:rPr>
        <w:t>ré-escola</w:t>
      </w:r>
      <w:r w:rsidRPr="00855F03">
        <w:rPr>
          <w:rFonts w:ascii="Arial" w:hAnsi="Arial" w:cs="Arial"/>
          <w:bCs/>
          <w:sz w:val="24"/>
          <w:szCs w:val="24"/>
        </w:rPr>
        <w:t xml:space="preserve"> são apresentados nos campos de experiência como subsídios para planejamento das p</w:t>
      </w:r>
      <w:r w:rsidR="00542F47" w:rsidRPr="00855F03">
        <w:rPr>
          <w:rFonts w:ascii="Arial" w:hAnsi="Arial" w:cs="Arial"/>
          <w:bCs/>
          <w:sz w:val="24"/>
          <w:szCs w:val="24"/>
        </w:rPr>
        <w:t>ráticas pedagógicas conforme o Documento O</w:t>
      </w:r>
      <w:r w:rsidRPr="00855F03">
        <w:rPr>
          <w:rFonts w:ascii="Arial" w:hAnsi="Arial" w:cs="Arial"/>
          <w:bCs/>
          <w:sz w:val="24"/>
          <w:szCs w:val="24"/>
        </w:rPr>
        <w:t>rientador do Território do Município de São Luiz Gonzaga.</w:t>
      </w:r>
    </w:p>
    <w:p w:rsidR="0032221B" w:rsidRPr="00855F03" w:rsidRDefault="0032221B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AA0063" w:rsidRPr="005D042C" w:rsidRDefault="0032221B" w:rsidP="005D04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042C">
        <w:rPr>
          <w:rFonts w:ascii="Arial" w:hAnsi="Arial" w:cs="Arial"/>
          <w:b/>
          <w:bCs/>
          <w:sz w:val="24"/>
          <w:szCs w:val="24"/>
        </w:rPr>
        <w:t xml:space="preserve">5ORGANIZAÇÃO CURRICULAR </w:t>
      </w:r>
    </w:p>
    <w:p w:rsidR="003F0FAF" w:rsidRPr="00855F03" w:rsidRDefault="003F0FAF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95C2C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5.1 PLANOS DE ESTUDOS: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E7436A" w:rsidRPr="00855F03" w:rsidRDefault="00895C2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Os Currículos </w:t>
      </w:r>
      <w:r w:rsidR="004C50F8" w:rsidRPr="00855F03">
        <w:rPr>
          <w:rFonts w:ascii="Arial" w:hAnsi="Arial" w:cs="Arial"/>
          <w:bCs/>
          <w:sz w:val="24"/>
          <w:szCs w:val="24"/>
        </w:rPr>
        <w:t>da educação infantil devem ter Base Nacional Comu</w:t>
      </w:r>
      <w:r w:rsidR="00FB5353" w:rsidRPr="00855F03">
        <w:rPr>
          <w:rFonts w:ascii="Arial" w:hAnsi="Arial" w:cs="Arial"/>
          <w:bCs/>
          <w:sz w:val="24"/>
          <w:szCs w:val="24"/>
        </w:rPr>
        <w:t>m, a ser complementada em cada S</w:t>
      </w:r>
      <w:r w:rsidR="004C50F8" w:rsidRPr="00855F03">
        <w:rPr>
          <w:rFonts w:ascii="Arial" w:hAnsi="Arial" w:cs="Arial"/>
          <w:bCs/>
          <w:sz w:val="24"/>
          <w:szCs w:val="24"/>
        </w:rPr>
        <w:t xml:space="preserve">istema de </w:t>
      </w:r>
      <w:r w:rsidR="00FB5353" w:rsidRPr="00855F03">
        <w:rPr>
          <w:rFonts w:ascii="Arial" w:hAnsi="Arial" w:cs="Arial"/>
          <w:bCs/>
          <w:sz w:val="24"/>
          <w:szCs w:val="24"/>
        </w:rPr>
        <w:t>E</w:t>
      </w:r>
      <w:r w:rsidR="004C50F8" w:rsidRPr="00855F03">
        <w:rPr>
          <w:rFonts w:ascii="Arial" w:hAnsi="Arial" w:cs="Arial"/>
          <w:bCs/>
          <w:sz w:val="24"/>
          <w:szCs w:val="24"/>
        </w:rPr>
        <w:t xml:space="preserve">nsino e cada estabelecimento escolar, por uma parte diversificada, exigida pelas características regionais e locais da sociedade, da cultura, da economia e dos educandos </w:t>
      </w:r>
      <w:r w:rsidRPr="00855F03">
        <w:rPr>
          <w:rFonts w:ascii="Arial" w:hAnsi="Arial" w:cs="Arial"/>
          <w:bCs/>
          <w:sz w:val="24"/>
          <w:szCs w:val="24"/>
        </w:rPr>
        <w:t>(RCG)</w:t>
      </w:r>
    </w:p>
    <w:p w:rsidR="00895C2C" w:rsidRPr="00855F03" w:rsidRDefault="00613EB5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</w:t>
      </w:r>
      <w:r w:rsidR="00AA0063" w:rsidRPr="00855F03">
        <w:rPr>
          <w:rFonts w:ascii="Arial" w:hAnsi="Arial" w:cs="Arial"/>
          <w:sz w:val="24"/>
          <w:szCs w:val="24"/>
        </w:rPr>
        <w:t>s</w:t>
      </w:r>
      <w:r w:rsidRPr="00855F03">
        <w:rPr>
          <w:rFonts w:ascii="Arial" w:hAnsi="Arial" w:cs="Arial"/>
          <w:sz w:val="24"/>
          <w:szCs w:val="24"/>
        </w:rPr>
        <w:t xml:space="preserve"> plano</w:t>
      </w:r>
      <w:r w:rsidR="00AA0063" w:rsidRPr="00855F03">
        <w:rPr>
          <w:rFonts w:ascii="Arial" w:hAnsi="Arial" w:cs="Arial"/>
          <w:sz w:val="24"/>
          <w:szCs w:val="24"/>
        </w:rPr>
        <w:t>s</w:t>
      </w:r>
      <w:r w:rsidR="00895C2C" w:rsidRPr="00855F03">
        <w:rPr>
          <w:rFonts w:ascii="Arial" w:hAnsi="Arial" w:cs="Arial"/>
          <w:sz w:val="24"/>
          <w:szCs w:val="24"/>
        </w:rPr>
        <w:t xml:space="preserve"> de estudos</w:t>
      </w:r>
      <w:r w:rsidRPr="00855F03">
        <w:rPr>
          <w:rFonts w:ascii="Arial" w:hAnsi="Arial" w:cs="Arial"/>
          <w:sz w:val="24"/>
          <w:szCs w:val="24"/>
        </w:rPr>
        <w:t xml:space="preserve"> serve</w:t>
      </w:r>
      <w:r w:rsidR="00895C2C" w:rsidRPr="00855F03">
        <w:rPr>
          <w:rFonts w:ascii="Arial" w:hAnsi="Arial" w:cs="Arial"/>
          <w:sz w:val="24"/>
          <w:szCs w:val="24"/>
        </w:rPr>
        <w:t>m</w:t>
      </w:r>
      <w:r w:rsidRPr="00855F03">
        <w:rPr>
          <w:rFonts w:ascii="Arial" w:hAnsi="Arial" w:cs="Arial"/>
          <w:sz w:val="24"/>
          <w:szCs w:val="24"/>
        </w:rPr>
        <w:t xml:space="preserve"> como base para as</w:t>
      </w:r>
      <w:r w:rsidR="00895C2C" w:rsidRPr="00855F03">
        <w:rPr>
          <w:rFonts w:ascii="Arial" w:hAnsi="Arial" w:cs="Arial"/>
          <w:sz w:val="24"/>
          <w:szCs w:val="24"/>
        </w:rPr>
        <w:t xml:space="preserve"> Prá</w:t>
      </w:r>
      <w:r w:rsidRPr="00855F03">
        <w:rPr>
          <w:rFonts w:ascii="Arial" w:hAnsi="Arial" w:cs="Arial"/>
          <w:sz w:val="24"/>
          <w:szCs w:val="24"/>
        </w:rPr>
        <w:t>ticas Pedagógicas, é realizado anu</w:t>
      </w:r>
      <w:r w:rsidR="000D2A66" w:rsidRPr="00855F03">
        <w:rPr>
          <w:rFonts w:ascii="Arial" w:hAnsi="Arial" w:cs="Arial"/>
          <w:sz w:val="24"/>
          <w:szCs w:val="24"/>
        </w:rPr>
        <w:t xml:space="preserve">almente pela equipe pedagógica </w:t>
      </w:r>
      <w:r w:rsidRPr="00855F03">
        <w:rPr>
          <w:rFonts w:ascii="Arial" w:hAnsi="Arial" w:cs="Arial"/>
          <w:sz w:val="24"/>
          <w:szCs w:val="24"/>
        </w:rPr>
        <w:t>e expressa o que consta n</w:t>
      </w:r>
      <w:r w:rsidR="004C50F8" w:rsidRPr="00855F03">
        <w:rPr>
          <w:rFonts w:ascii="Arial" w:hAnsi="Arial" w:cs="Arial"/>
          <w:sz w:val="24"/>
          <w:szCs w:val="24"/>
        </w:rPr>
        <w:t xml:space="preserve">o Projeto Pedagógico da escola e legislação vigente, aprovado pelo Conselho Escolar. </w:t>
      </w:r>
    </w:p>
    <w:p w:rsidR="00895C2C" w:rsidRPr="00855F03" w:rsidRDefault="00895C2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Os planos devem incluir o AEE para os alunos que apresentarem deficiência, transtornos globais do desenvolvime</w:t>
      </w:r>
      <w:r w:rsidR="00FB5353" w:rsidRPr="00855F03">
        <w:rPr>
          <w:rFonts w:ascii="Arial" w:hAnsi="Arial" w:cs="Arial"/>
          <w:sz w:val="24"/>
          <w:szCs w:val="24"/>
        </w:rPr>
        <w:t>nto ou altas habilidades e</w:t>
      </w:r>
      <w:r w:rsidR="000D2A66" w:rsidRPr="00855F03">
        <w:rPr>
          <w:rFonts w:ascii="Arial" w:hAnsi="Arial" w:cs="Arial"/>
          <w:sz w:val="24"/>
          <w:szCs w:val="24"/>
        </w:rPr>
        <w:t xml:space="preserve"> super</w:t>
      </w:r>
      <w:r w:rsidRPr="00855F03">
        <w:rPr>
          <w:rFonts w:ascii="Arial" w:hAnsi="Arial" w:cs="Arial"/>
          <w:sz w:val="24"/>
          <w:szCs w:val="24"/>
        </w:rPr>
        <w:t>dotação, terão adequação curr</w:t>
      </w:r>
      <w:r w:rsidR="00E91425" w:rsidRPr="00855F03">
        <w:rPr>
          <w:rFonts w:ascii="Arial" w:hAnsi="Arial" w:cs="Arial"/>
          <w:sz w:val="24"/>
          <w:szCs w:val="24"/>
        </w:rPr>
        <w:t>icular, por meio</w:t>
      </w:r>
      <w:r w:rsidR="000C11A2" w:rsidRPr="00855F03">
        <w:rPr>
          <w:rFonts w:ascii="Arial" w:hAnsi="Arial" w:cs="Arial"/>
          <w:sz w:val="24"/>
          <w:szCs w:val="24"/>
        </w:rPr>
        <w:t xml:space="preserve"> de </w:t>
      </w:r>
      <w:r w:rsidRPr="00855F03">
        <w:rPr>
          <w:rFonts w:ascii="Arial" w:hAnsi="Arial" w:cs="Arial"/>
          <w:sz w:val="24"/>
          <w:szCs w:val="24"/>
        </w:rPr>
        <w:t>estratégias</w:t>
      </w:r>
      <w:r w:rsidR="000C11A2" w:rsidRPr="00855F03">
        <w:rPr>
          <w:rFonts w:ascii="Arial" w:hAnsi="Arial" w:cs="Arial"/>
          <w:sz w:val="24"/>
          <w:szCs w:val="24"/>
        </w:rPr>
        <w:t xml:space="preserve"> e ações</w:t>
      </w:r>
      <w:r w:rsidRPr="00855F03">
        <w:rPr>
          <w:rFonts w:ascii="Arial" w:hAnsi="Arial" w:cs="Arial"/>
          <w:sz w:val="24"/>
          <w:szCs w:val="24"/>
        </w:rPr>
        <w:t xml:space="preserve"> pedagógicas de acesso ao conhecimento.</w:t>
      </w:r>
    </w:p>
    <w:p w:rsidR="00895C2C" w:rsidRPr="00855F03" w:rsidRDefault="00895C2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E7436A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5.2 PLANOS DE TRABALHO:</w:t>
      </w:r>
    </w:p>
    <w:p w:rsidR="00CF5C25" w:rsidRPr="00855F03" w:rsidRDefault="00CF5C25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E7436A" w:rsidRPr="00855F03" w:rsidRDefault="000C11A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Os objetivos da</w:t>
      </w:r>
      <w:r w:rsidR="00ED7536" w:rsidRPr="00855F03">
        <w:rPr>
          <w:rFonts w:ascii="Arial" w:hAnsi="Arial" w:cs="Arial"/>
          <w:bCs/>
          <w:sz w:val="24"/>
          <w:szCs w:val="24"/>
        </w:rPr>
        <w:t>s</w:t>
      </w:r>
      <w:r w:rsidRPr="00855F03">
        <w:rPr>
          <w:rFonts w:ascii="Arial" w:hAnsi="Arial" w:cs="Arial"/>
          <w:bCs/>
          <w:sz w:val="24"/>
          <w:szCs w:val="24"/>
        </w:rPr>
        <w:t xml:space="preserve"> modalidade</w:t>
      </w:r>
      <w:r w:rsidR="00ED7536" w:rsidRPr="00855F03">
        <w:rPr>
          <w:rFonts w:ascii="Arial" w:hAnsi="Arial" w:cs="Arial"/>
          <w:bCs/>
          <w:sz w:val="24"/>
          <w:szCs w:val="24"/>
        </w:rPr>
        <w:t>s</w:t>
      </w:r>
      <w:r w:rsidR="00874558" w:rsidRPr="00855F03">
        <w:rPr>
          <w:rFonts w:ascii="Arial" w:hAnsi="Arial" w:cs="Arial"/>
          <w:bCs/>
          <w:sz w:val="24"/>
          <w:szCs w:val="24"/>
        </w:rPr>
        <w:t>“</w:t>
      </w:r>
      <w:r w:rsidR="000D2A66" w:rsidRPr="00855F03">
        <w:rPr>
          <w:rFonts w:ascii="Arial" w:hAnsi="Arial" w:cs="Arial"/>
          <w:bCs/>
          <w:sz w:val="24"/>
          <w:szCs w:val="24"/>
        </w:rPr>
        <w:t>creche</w:t>
      </w:r>
      <w:r w:rsidR="00874558" w:rsidRPr="00855F03">
        <w:rPr>
          <w:rFonts w:ascii="Arial" w:hAnsi="Arial" w:cs="Arial"/>
          <w:sz w:val="24"/>
          <w:szCs w:val="24"/>
        </w:rPr>
        <w:t xml:space="preserve">” (0 a 3 anos) </w:t>
      </w:r>
      <w:r w:rsidR="000D2A66" w:rsidRPr="00855F03">
        <w:rPr>
          <w:rFonts w:ascii="Arial" w:hAnsi="Arial" w:cs="Arial"/>
          <w:bCs/>
          <w:sz w:val="24"/>
          <w:szCs w:val="24"/>
        </w:rPr>
        <w:t>e pré-</w:t>
      </w:r>
      <w:r w:rsidR="00895C2C" w:rsidRPr="00855F03">
        <w:rPr>
          <w:rFonts w:ascii="Arial" w:hAnsi="Arial" w:cs="Arial"/>
          <w:bCs/>
          <w:sz w:val="24"/>
          <w:szCs w:val="24"/>
        </w:rPr>
        <w:t>escola</w:t>
      </w:r>
      <w:r w:rsidR="00874558" w:rsidRPr="00855F03">
        <w:rPr>
          <w:rFonts w:ascii="Arial" w:hAnsi="Arial" w:cs="Arial"/>
          <w:bCs/>
          <w:sz w:val="24"/>
          <w:szCs w:val="24"/>
        </w:rPr>
        <w:t xml:space="preserve"> (4 e 5 anos)</w:t>
      </w:r>
      <w:r w:rsidR="00895C2C" w:rsidRPr="00855F03">
        <w:rPr>
          <w:rFonts w:ascii="Arial" w:hAnsi="Arial" w:cs="Arial"/>
          <w:bCs/>
          <w:sz w:val="24"/>
          <w:szCs w:val="24"/>
        </w:rPr>
        <w:t xml:space="preserve"> serão desenvolvidos a partir de planos de trabalho pelos professores e entregues ao coordenador pedagógico no início de cada semestre. </w:t>
      </w:r>
    </w:p>
    <w:p w:rsidR="00E7436A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lastRenderedPageBreak/>
        <w:t xml:space="preserve">    5.3 REGIME ESCOLAR: 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E7436A" w:rsidRPr="00855F03" w:rsidRDefault="00D64D7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Escola funciona em regime anual, dividido em semestres letivos.</w:t>
      </w:r>
    </w:p>
    <w:p w:rsidR="002A1DE8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7436A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5.4 MATRICULA: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11D12" w:rsidRPr="00855F03" w:rsidRDefault="00E7436A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A matr</w:t>
      </w:r>
      <w:r w:rsidR="00A34726" w:rsidRPr="00855F03">
        <w:rPr>
          <w:rFonts w:ascii="Arial" w:hAnsi="Arial" w:cs="Arial"/>
          <w:bCs/>
          <w:sz w:val="24"/>
          <w:szCs w:val="24"/>
        </w:rPr>
        <w:t>ícula será efe</w:t>
      </w:r>
      <w:r w:rsidR="00D64D70" w:rsidRPr="00855F03">
        <w:rPr>
          <w:rFonts w:ascii="Arial" w:hAnsi="Arial" w:cs="Arial"/>
          <w:bCs/>
          <w:sz w:val="24"/>
          <w:szCs w:val="24"/>
        </w:rPr>
        <w:t xml:space="preserve">tuada mediante a apresentação de atestado de vaga fornecido pela </w:t>
      </w:r>
      <w:r w:rsidR="00A34726" w:rsidRPr="00855F03">
        <w:rPr>
          <w:rFonts w:ascii="Arial" w:hAnsi="Arial" w:cs="Arial"/>
          <w:bCs/>
          <w:sz w:val="24"/>
          <w:szCs w:val="24"/>
        </w:rPr>
        <w:t xml:space="preserve">Secretaria </w:t>
      </w:r>
      <w:r w:rsidR="00D64D70" w:rsidRPr="00855F03">
        <w:rPr>
          <w:rFonts w:ascii="Arial" w:hAnsi="Arial" w:cs="Arial"/>
          <w:bCs/>
          <w:sz w:val="24"/>
          <w:szCs w:val="24"/>
        </w:rPr>
        <w:t>Municipal de Educação e Esporte</w:t>
      </w:r>
      <w:r w:rsidR="009C27D4" w:rsidRPr="00855F03">
        <w:rPr>
          <w:rFonts w:ascii="Arial" w:hAnsi="Arial" w:cs="Arial"/>
          <w:bCs/>
          <w:sz w:val="24"/>
          <w:szCs w:val="24"/>
        </w:rPr>
        <w:t>, Central de Vagas, por interm</w:t>
      </w:r>
      <w:r w:rsidR="00FA0A43" w:rsidRPr="00855F03">
        <w:rPr>
          <w:rFonts w:ascii="Arial" w:hAnsi="Arial" w:cs="Arial"/>
          <w:bCs/>
          <w:sz w:val="24"/>
          <w:szCs w:val="24"/>
        </w:rPr>
        <w:t>édio do pai</w:t>
      </w:r>
      <w:r w:rsidR="00A34726" w:rsidRPr="00855F03">
        <w:rPr>
          <w:rFonts w:ascii="Arial" w:hAnsi="Arial" w:cs="Arial"/>
          <w:bCs/>
          <w:sz w:val="24"/>
          <w:szCs w:val="24"/>
        </w:rPr>
        <w:t xml:space="preserve"> ou respon</w:t>
      </w:r>
      <w:r w:rsidR="006615E2" w:rsidRPr="00855F03">
        <w:rPr>
          <w:rFonts w:ascii="Arial" w:hAnsi="Arial" w:cs="Arial"/>
          <w:bCs/>
          <w:sz w:val="24"/>
          <w:szCs w:val="24"/>
        </w:rPr>
        <w:t>sável no decorrer do ano letivo.</w:t>
      </w:r>
    </w:p>
    <w:p w:rsidR="00E05A86" w:rsidRPr="00855F03" w:rsidRDefault="00E05A86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A34726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5.4.1 REQUISITOS PARA INGRESSO: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11D12" w:rsidRPr="00855F03" w:rsidRDefault="006615E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Os alunos </w:t>
      </w:r>
      <w:r w:rsidR="00B83E27" w:rsidRPr="00855F03">
        <w:rPr>
          <w:rFonts w:ascii="Arial" w:hAnsi="Arial" w:cs="Arial"/>
          <w:sz w:val="24"/>
          <w:szCs w:val="24"/>
        </w:rPr>
        <w:t xml:space="preserve">serão </w:t>
      </w:r>
      <w:r w:rsidR="00FA0A43" w:rsidRPr="00855F03">
        <w:rPr>
          <w:rFonts w:ascii="Arial" w:hAnsi="Arial" w:cs="Arial"/>
          <w:sz w:val="24"/>
          <w:szCs w:val="24"/>
        </w:rPr>
        <w:t>efetivado</w:t>
      </w:r>
      <w:r w:rsidR="00874558" w:rsidRPr="00855F03">
        <w:rPr>
          <w:rFonts w:ascii="Arial" w:hAnsi="Arial" w:cs="Arial"/>
          <w:sz w:val="24"/>
          <w:szCs w:val="24"/>
        </w:rPr>
        <w:t>s</w:t>
      </w:r>
      <w:r w:rsidR="00FA0A43" w:rsidRPr="00855F03">
        <w:rPr>
          <w:rFonts w:ascii="Arial" w:hAnsi="Arial" w:cs="Arial"/>
          <w:sz w:val="24"/>
          <w:szCs w:val="24"/>
        </w:rPr>
        <w:t xml:space="preserve"> perante matrícula </w:t>
      </w:r>
      <w:r w:rsidR="00A34726" w:rsidRPr="00855F03">
        <w:rPr>
          <w:rFonts w:ascii="Arial" w:hAnsi="Arial" w:cs="Arial"/>
          <w:sz w:val="24"/>
          <w:szCs w:val="24"/>
        </w:rPr>
        <w:t>na escola</w:t>
      </w:r>
      <w:r w:rsidR="00B83E27" w:rsidRPr="00855F03">
        <w:rPr>
          <w:rFonts w:ascii="Arial" w:hAnsi="Arial" w:cs="Arial"/>
          <w:sz w:val="24"/>
          <w:szCs w:val="24"/>
        </w:rPr>
        <w:t xml:space="preserve">, </w:t>
      </w:r>
      <w:r w:rsidR="00A34726" w:rsidRPr="00855F03">
        <w:rPr>
          <w:rFonts w:ascii="Arial" w:hAnsi="Arial" w:cs="Arial"/>
          <w:sz w:val="24"/>
          <w:szCs w:val="24"/>
        </w:rPr>
        <w:t xml:space="preserve">respeitando a </w:t>
      </w:r>
      <w:r w:rsidR="00FA0A43" w:rsidRPr="00855F03">
        <w:rPr>
          <w:rFonts w:ascii="Arial" w:hAnsi="Arial" w:cs="Arial"/>
          <w:sz w:val="24"/>
          <w:szCs w:val="24"/>
        </w:rPr>
        <w:t>faixa etária</w:t>
      </w:r>
      <w:r w:rsidRPr="00855F03">
        <w:rPr>
          <w:rFonts w:ascii="Arial" w:hAnsi="Arial" w:cs="Arial"/>
          <w:sz w:val="24"/>
          <w:szCs w:val="24"/>
        </w:rPr>
        <w:t>,</w:t>
      </w:r>
      <w:r w:rsidR="00B83E27" w:rsidRPr="00855F03">
        <w:rPr>
          <w:rFonts w:ascii="Arial" w:hAnsi="Arial" w:cs="Arial"/>
          <w:sz w:val="24"/>
          <w:szCs w:val="24"/>
        </w:rPr>
        <w:t xml:space="preserve"> tendo como </w:t>
      </w:r>
      <w:r w:rsidR="00A34726" w:rsidRPr="00855F03">
        <w:rPr>
          <w:rFonts w:ascii="Arial" w:hAnsi="Arial" w:cs="Arial"/>
          <w:sz w:val="24"/>
          <w:szCs w:val="24"/>
        </w:rPr>
        <w:t>data base de 31 de março do corrente</w:t>
      </w:r>
      <w:r w:rsidRPr="00855F03">
        <w:rPr>
          <w:rFonts w:ascii="Arial" w:hAnsi="Arial" w:cs="Arial"/>
          <w:sz w:val="24"/>
          <w:szCs w:val="24"/>
        </w:rPr>
        <w:t xml:space="preserve"> ano</w:t>
      </w:r>
      <w:r w:rsidR="00B83E27" w:rsidRPr="00855F03">
        <w:rPr>
          <w:rFonts w:ascii="Arial" w:hAnsi="Arial" w:cs="Arial"/>
          <w:sz w:val="24"/>
          <w:szCs w:val="24"/>
        </w:rPr>
        <w:t xml:space="preserve">. </w:t>
      </w:r>
    </w:p>
    <w:p w:rsidR="00711D12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11D12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    5.4.2 DOCUMENTOS PARA MATRICULA: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A0A43" w:rsidRPr="00855F03" w:rsidRDefault="00FA0A4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matrícula é efetivada pelos pais e/ou responsáveis legais do aluno mediante entrega da seguinte documentação:</w:t>
      </w:r>
    </w:p>
    <w:p w:rsidR="00FA0A43" w:rsidRPr="00855F03" w:rsidRDefault="00FA0A4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Atestado de vaga emitido pela Central de vagas; 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da Certidão de Nascimento ou Carteira de identidade;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da Carteira de vacinação atualizada;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do Cartão do SUS;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Comprovante de residência;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do CPF do aluno;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Xerox do Número de identificação social – NIS – do aluno;</w:t>
      </w:r>
    </w:p>
    <w:p w:rsidR="00FA0A43" w:rsidRPr="00855F03" w:rsidRDefault="00FA0A43" w:rsidP="00961724">
      <w:pPr>
        <w:pStyle w:val="SemEspaamento"/>
        <w:numPr>
          <w:ilvl w:val="0"/>
          <w:numId w:val="32"/>
        </w:numPr>
        <w:spacing w:line="36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1 foto 3x4.</w:t>
      </w:r>
    </w:p>
    <w:p w:rsidR="005D042C" w:rsidRDefault="005D042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11D12" w:rsidRPr="005D042C" w:rsidRDefault="00711D12" w:rsidP="005D042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042C">
        <w:rPr>
          <w:rFonts w:ascii="Arial" w:hAnsi="Arial" w:cs="Arial"/>
          <w:b/>
          <w:sz w:val="24"/>
          <w:szCs w:val="24"/>
        </w:rPr>
        <w:t xml:space="preserve">6 METODOLOGIA DE ENSINO </w:t>
      </w:r>
    </w:p>
    <w:p w:rsidR="00711D12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11D12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lastRenderedPageBreak/>
        <w:t>As Metodologias de Ensino</w:t>
      </w:r>
      <w:r w:rsidR="00D855D3" w:rsidRPr="00855F03">
        <w:rPr>
          <w:rFonts w:ascii="Arial" w:hAnsi="Arial" w:cs="Arial"/>
          <w:sz w:val="24"/>
          <w:szCs w:val="24"/>
        </w:rPr>
        <w:t xml:space="preserve"> são fundamentadas por meio</w:t>
      </w:r>
      <w:r w:rsidRPr="00855F03">
        <w:rPr>
          <w:rFonts w:ascii="Arial" w:hAnsi="Arial" w:cs="Arial"/>
          <w:sz w:val="24"/>
          <w:szCs w:val="24"/>
        </w:rPr>
        <w:t xml:space="preserve"> de uma abordagem </w:t>
      </w:r>
      <w:r w:rsidR="006615E2" w:rsidRPr="00855F03">
        <w:rPr>
          <w:rFonts w:ascii="Arial" w:hAnsi="Arial" w:cs="Arial"/>
          <w:sz w:val="24"/>
          <w:szCs w:val="24"/>
        </w:rPr>
        <w:t>sócio interacionista</w:t>
      </w:r>
      <w:r w:rsidR="00D855D3" w:rsidRPr="00855F03">
        <w:rPr>
          <w:rFonts w:ascii="Arial" w:hAnsi="Arial" w:cs="Arial"/>
          <w:sz w:val="24"/>
          <w:szCs w:val="24"/>
        </w:rPr>
        <w:t xml:space="preserve">, </w:t>
      </w:r>
      <w:r w:rsidRPr="00855F03">
        <w:rPr>
          <w:rFonts w:ascii="Arial" w:hAnsi="Arial" w:cs="Arial"/>
          <w:sz w:val="24"/>
          <w:szCs w:val="24"/>
        </w:rPr>
        <w:t xml:space="preserve">norteando a ação educativa de maneira democrática. </w:t>
      </w:r>
    </w:p>
    <w:p w:rsidR="00213C9F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A cada campo de experiência é possibilitado práticas que provoque a criança a desenvolver suas </w:t>
      </w:r>
      <w:r w:rsidR="00E94BF3" w:rsidRPr="00855F03">
        <w:rPr>
          <w:rFonts w:ascii="Arial" w:hAnsi="Arial" w:cs="Arial"/>
          <w:sz w:val="24"/>
          <w:szCs w:val="24"/>
        </w:rPr>
        <w:t>potencialidades a partir</w:t>
      </w:r>
      <w:r w:rsidRPr="00855F03">
        <w:rPr>
          <w:rFonts w:ascii="Arial" w:hAnsi="Arial" w:cs="Arial"/>
          <w:sz w:val="24"/>
          <w:szCs w:val="24"/>
        </w:rPr>
        <w:t xml:space="preserve"> das interações e brincadeiras, oferecendo condições para que a aprendizagem aconteça </w:t>
      </w:r>
      <w:r w:rsidR="00966041" w:rsidRPr="00855F03">
        <w:rPr>
          <w:rFonts w:ascii="Arial" w:hAnsi="Arial" w:cs="Arial"/>
          <w:sz w:val="24"/>
          <w:szCs w:val="24"/>
        </w:rPr>
        <w:t xml:space="preserve">estimulada </w:t>
      </w:r>
      <w:r w:rsidRPr="00855F03">
        <w:rPr>
          <w:rFonts w:ascii="Arial" w:hAnsi="Arial" w:cs="Arial"/>
          <w:sz w:val="24"/>
          <w:szCs w:val="24"/>
        </w:rPr>
        <w:t>por situações desafiadoras, intencionais, orientadas pelo profes</w:t>
      </w:r>
      <w:r w:rsidR="00213C9F" w:rsidRPr="00855F03">
        <w:rPr>
          <w:rFonts w:ascii="Arial" w:hAnsi="Arial" w:cs="Arial"/>
          <w:sz w:val="24"/>
          <w:szCs w:val="24"/>
        </w:rPr>
        <w:t>sor, tornando-as significativas e respeit</w:t>
      </w:r>
      <w:r w:rsidR="00D855D3" w:rsidRPr="00855F03">
        <w:rPr>
          <w:rFonts w:ascii="Arial" w:hAnsi="Arial" w:cs="Arial"/>
          <w:sz w:val="24"/>
          <w:szCs w:val="24"/>
        </w:rPr>
        <w:t>ando as diversidades dos alunos</w:t>
      </w:r>
      <w:r w:rsidR="00213C9F" w:rsidRPr="00855F03">
        <w:rPr>
          <w:rFonts w:ascii="Arial" w:hAnsi="Arial" w:cs="Arial"/>
          <w:sz w:val="24"/>
          <w:szCs w:val="24"/>
        </w:rPr>
        <w:t xml:space="preserve"> para que seja incorporada pela criança atitudes de aceitação do outro em suas diferenças e particularidades.</w:t>
      </w:r>
    </w:p>
    <w:p w:rsidR="00213C9F" w:rsidRPr="00855F03" w:rsidRDefault="00213C9F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13C9F" w:rsidRPr="005D042C" w:rsidRDefault="00213C9F" w:rsidP="005D04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042C">
        <w:rPr>
          <w:rFonts w:ascii="Arial" w:hAnsi="Arial" w:cs="Arial"/>
          <w:b/>
          <w:bCs/>
          <w:sz w:val="24"/>
          <w:szCs w:val="24"/>
        </w:rPr>
        <w:t>7</w:t>
      </w:r>
      <w:r w:rsidR="00711D12" w:rsidRPr="005D042C">
        <w:rPr>
          <w:rFonts w:ascii="Arial" w:hAnsi="Arial" w:cs="Arial"/>
          <w:b/>
          <w:bCs/>
          <w:sz w:val="24"/>
          <w:szCs w:val="24"/>
        </w:rPr>
        <w:t xml:space="preserve"> AVALIAÇÃO</w:t>
      </w:r>
      <w:r w:rsidRPr="005D042C">
        <w:rPr>
          <w:rFonts w:ascii="Arial" w:hAnsi="Arial" w:cs="Arial"/>
          <w:b/>
          <w:bCs/>
          <w:sz w:val="24"/>
          <w:szCs w:val="24"/>
        </w:rPr>
        <w:t xml:space="preserve"> DO RENDIMENTO ESCOLAR</w:t>
      </w:r>
    </w:p>
    <w:p w:rsidR="00213C9F" w:rsidRPr="00855F03" w:rsidRDefault="00213C9F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213C9F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7.1 AVALIAÇÃO NA CRECHE: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B5C92" w:rsidRPr="00855F03" w:rsidRDefault="00CB5C92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A avaliação na </w:t>
      </w:r>
      <w:r w:rsidR="00874558" w:rsidRPr="00855F03">
        <w:rPr>
          <w:rFonts w:ascii="Arial" w:eastAsia="SimSun" w:hAnsi="Arial" w:cs="Arial"/>
          <w:sz w:val="24"/>
          <w:szCs w:val="24"/>
          <w:lang w:eastAsia="zh-CN"/>
        </w:rPr>
        <w:t>c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reche </w:t>
      </w:r>
      <w:r w:rsidR="000D4F26" w:rsidRPr="00855F03">
        <w:rPr>
          <w:rFonts w:ascii="Arial" w:eastAsia="SimSun" w:hAnsi="Arial" w:cs="Arial"/>
          <w:sz w:val="24"/>
          <w:szCs w:val="24"/>
          <w:lang w:eastAsia="zh-CN"/>
        </w:rPr>
        <w:t>(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>alunos de 0 a 3 anos</w:t>
      </w:r>
      <w:r w:rsidR="000D4F26" w:rsidRPr="00855F03">
        <w:rPr>
          <w:rFonts w:ascii="Arial" w:eastAsia="SimSun" w:hAnsi="Arial" w:cs="Arial"/>
          <w:sz w:val="24"/>
          <w:szCs w:val="24"/>
          <w:lang w:eastAsia="zh-CN"/>
        </w:rPr>
        <w:t>)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CB5C92" w:rsidRPr="00855F03" w:rsidRDefault="00CB5C92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CB5C92" w:rsidRPr="00855F03" w:rsidRDefault="00CB5C92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 avaliação dar-se-á através de parecer descritivo individual, realizado pelo professor de sala.</w:t>
      </w:r>
    </w:p>
    <w:p w:rsidR="00CB5C92" w:rsidRPr="00855F03" w:rsidRDefault="00CB5C92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Considerando a avaliação processual, emancipatória, participativa, diagnostica e democrática, o parecer do aluno será emitido semestralmente com entrega aos responsáveis em momentos de</w:t>
      </w:r>
      <w:r w:rsidR="000D4F26" w:rsidRPr="00855F03">
        <w:rPr>
          <w:rFonts w:ascii="Arial" w:eastAsia="SimSun" w:hAnsi="Arial" w:cs="Arial"/>
          <w:sz w:val="24"/>
          <w:szCs w:val="24"/>
          <w:lang w:eastAsia="zh-CN"/>
        </w:rPr>
        <w:t>finidos pelo calendário escolar do ano vigente.</w:t>
      </w:r>
    </w:p>
    <w:p w:rsidR="00213C9F" w:rsidRPr="00855F03" w:rsidRDefault="00213C9F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color w:val="FF0000"/>
          <w:sz w:val="24"/>
          <w:szCs w:val="24"/>
          <w:lang w:eastAsia="zh-CN"/>
        </w:rPr>
      </w:pPr>
    </w:p>
    <w:p w:rsidR="00711D12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bCs/>
          <w:color w:val="000000" w:themeColor="text1"/>
          <w:sz w:val="24"/>
          <w:szCs w:val="24"/>
        </w:rPr>
        <w:t>7.2 AVALIAÇÃO NA PRÉ-ESCOLA:</w:t>
      </w:r>
    </w:p>
    <w:p w:rsidR="002A1DE8" w:rsidRPr="00855F03" w:rsidRDefault="002A1DE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 avaliação na Educação Infantil - Pré-escola</w:t>
      </w:r>
      <w:r w:rsidR="00874558" w:rsidRPr="00855F03">
        <w:rPr>
          <w:rFonts w:ascii="Arial" w:eastAsia="SimSun" w:hAnsi="Arial" w:cs="Arial"/>
          <w:sz w:val="24"/>
          <w:szCs w:val="24"/>
          <w:lang w:eastAsia="zh-CN"/>
        </w:rPr>
        <w:t xml:space="preserve"> (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alunos de 04 e 05 anos),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lastRenderedPageBreak/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 avaliação dar-se-á através de parecer descritivo individual, realizado pelo professor de sala.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Considerando avaliação como sendo processual, emancipatória, participativa, diagnostica e democrática, o parecer do aluno será emitida semestralmente com entrega aos responsáveis em momentos definidos pelo calendário escolar.</w:t>
      </w:r>
    </w:p>
    <w:p w:rsidR="00B40AF0" w:rsidRPr="00855F03" w:rsidRDefault="00B40AF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B40AF0" w:rsidRPr="00855F03" w:rsidRDefault="002A1DE8" w:rsidP="005D042C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855F0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7. 3 AVALIAÇÃO DE ALUNOS COM DEFICIÊNCIA, TRANSTORNO GLOBAL DO DESENVOLVIMENTO OU ALTAS HABILIDADES:</w:t>
      </w:r>
    </w:p>
    <w:p w:rsidR="00B40AF0" w:rsidRPr="00855F03" w:rsidRDefault="00B40AF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Respeitando as individualidades de cada criança, se necessário, a escola, juntamente com o professor da Sala de AEE realiza uma adaptação curricular para que o aluno seja de fato incluído no processo ensino aprendizagem.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 avaliação destes alunos se dá mediante diagnóstico, observando o desenvolvimento das habilidades no decorrer do processo.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Esta avaliação é feita pela escola regular juntamente com a profissional da sala de recursos em que o aluno frequenta.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O método avaliativo é em formato de Parecer Descritivo.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0D4F26" w:rsidRPr="00855F03" w:rsidRDefault="007F1C00" w:rsidP="005D042C">
      <w:pPr>
        <w:pStyle w:val="SemEspaamento"/>
        <w:spacing w:line="36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color w:val="000000" w:themeColor="text1"/>
          <w:sz w:val="24"/>
          <w:szCs w:val="24"/>
          <w:lang w:eastAsia="zh-CN"/>
        </w:rPr>
        <w:t>SALA DE ATENDIMENTO EDUCACIONAL ESPECIALIZADO – AEE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0D4F26" w:rsidRPr="00855F03" w:rsidRDefault="000D4F26" w:rsidP="00FB7974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Os alunos são atendidos nas salas de atendimento educacional especializado(AEE) conforme a localização da sua residência podendo ser: </w:t>
      </w:r>
    </w:p>
    <w:p w:rsidR="000D4F26" w:rsidRPr="00855F03" w:rsidRDefault="000D4F26" w:rsidP="00FB7974">
      <w:pPr>
        <w:pStyle w:val="SemEspaamento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Escola Municipal Cel. Mamede de Souza</w:t>
      </w:r>
    </w:p>
    <w:p w:rsidR="000D4F26" w:rsidRPr="00855F03" w:rsidRDefault="000D4F26" w:rsidP="00FB7974">
      <w:pPr>
        <w:pStyle w:val="SemEspaamento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Escola Municipal Centenário</w:t>
      </w:r>
    </w:p>
    <w:p w:rsidR="000D4F26" w:rsidRPr="00855F03" w:rsidRDefault="000D4F26" w:rsidP="00FB7974">
      <w:pPr>
        <w:pStyle w:val="SemEspaamento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Escola Municipal Francisca Lencina</w:t>
      </w:r>
    </w:p>
    <w:p w:rsidR="000D4F26" w:rsidRPr="00855F03" w:rsidRDefault="000D4F26" w:rsidP="00FB7974">
      <w:pPr>
        <w:pStyle w:val="SemEspaamento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Escola Municipal Ernestina Amaral Langsch 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 também possui atendimento psicop</w:t>
      </w:r>
      <w:r w:rsidR="00FF4F74" w:rsidRPr="00855F03">
        <w:rPr>
          <w:rFonts w:ascii="Arial" w:eastAsia="SimSun" w:hAnsi="Arial" w:cs="Arial"/>
          <w:sz w:val="24"/>
          <w:szCs w:val="24"/>
          <w:lang w:eastAsia="zh-CN"/>
        </w:rPr>
        <w:t>edagógico na sala da SEMEDE com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>profissional habilitado.</w:t>
      </w:r>
    </w:p>
    <w:p w:rsidR="000D4F26" w:rsidRPr="00855F03" w:rsidRDefault="000D4F26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lastRenderedPageBreak/>
        <w:t xml:space="preserve">Os alunos da Escola Municipal de Educação Infantil </w:t>
      </w:r>
      <w:r w:rsidR="000E40ED" w:rsidRPr="00855F03">
        <w:rPr>
          <w:rFonts w:ascii="Arial" w:eastAsia="SimSun" w:hAnsi="Arial" w:cs="Arial"/>
          <w:sz w:val="24"/>
          <w:szCs w:val="24"/>
          <w:lang w:eastAsia="zh-CN"/>
        </w:rPr>
        <w:t>Florinda Caetano Braga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, se necessário, serão atendidos na Escola Municipal de Ensino Fundamental </w:t>
      </w:r>
      <w:r w:rsidR="000E40ED" w:rsidRPr="00855F03">
        <w:rPr>
          <w:rFonts w:ascii="Arial" w:eastAsia="SimSun" w:hAnsi="Arial" w:cs="Arial"/>
          <w:sz w:val="24"/>
          <w:szCs w:val="24"/>
          <w:lang w:eastAsia="zh-CN"/>
        </w:rPr>
        <w:t>Francisca Lencina</w:t>
      </w:r>
      <w:r w:rsidR="00835063" w:rsidRPr="00855F03">
        <w:rPr>
          <w:rFonts w:ascii="Arial" w:eastAsia="SimSun" w:hAnsi="Arial" w:cs="Arial"/>
          <w:sz w:val="24"/>
          <w:szCs w:val="24"/>
          <w:lang w:eastAsia="zh-CN"/>
        </w:rPr>
        <w:t>, após avaliação p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>sicopedagó</w:t>
      </w:r>
      <w:r w:rsidR="00835063" w:rsidRPr="00855F03">
        <w:rPr>
          <w:rFonts w:ascii="Arial" w:eastAsia="SimSun" w:hAnsi="Arial" w:cs="Arial"/>
          <w:sz w:val="24"/>
          <w:szCs w:val="24"/>
          <w:lang w:eastAsia="zh-CN"/>
        </w:rPr>
        <w:t>gica.</w:t>
      </w:r>
    </w:p>
    <w:p w:rsidR="00315066" w:rsidRDefault="00315066" w:rsidP="00315066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15066" w:rsidRDefault="00315066" w:rsidP="00315066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15066" w:rsidRDefault="00315066" w:rsidP="00315066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62B1B" w:rsidRPr="00315066" w:rsidRDefault="00B84B80" w:rsidP="00315066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066">
        <w:rPr>
          <w:rFonts w:ascii="Arial" w:hAnsi="Arial" w:cs="Arial"/>
          <w:b/>
          <w:bCs/>
          <w:sz w:val="24"/>
          <w:szCs w:val="24"/>
        </w:rPr>
        <w:t xml:space="preserve">8 </w:t>
      </w:r>
      <w:r w:rsidR="00862B1B" w:rsidRPr="00315066">
        <w:rPr>
          <w:rFonts w:ascii="Arial" w:hAnsi="Arial" w:cs="Arial"/>
          <w:b/>
          <w:bCs/>
          <w:sz w:val="24"/>
          <w:szCs w:val="24"/>
        </w:rPr>
        <w:t xml:space="preserve">TRANSFERÊNCIA ESCOLAR 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A17AF" w:rsidRPr="00855F03" w:rsidRDefault="00B40AF0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 xml:space="preserve">A transferência de escola acontece através da Central de Vagas que é regida pelos Decretos 4972/2018 e 5167/2018 da seguinte forma: </w:t>
      </w:r>
    </w:p>
    <w:p w:rsidR="00B40AF0" w:rsidRPr="00855F03" w:rsidRDefault="00DE79C8" w:rsidP="00315066">
      <w:pPr>
        <w:pStyle w:val="SemEspaamento"/>
        <w:numPr>
          <w:ilvl w:val="0"/>
          <w:numId w:val="34"/>
        </w:numPr>
        <w:spacing w:line="360" w:lineRule="auto"/>
        <w:ind w:left="1134" w:hanging="28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no</w:t>
      </w:r>
      <w:r w:rsidR="00C83696" w:rsidRPr="00855F03">
        <w:rPr>
          <w:rFonts w:ascii="Arial" w:eastAsia="SimSun" w:hAnsi="Arial" w:cs="Arial"/>
          <w:bCs/>
          <w:sz w:val="24"/>
          <w:szCs w:val="24"/>
          <w:lang w:eastAsia="zh-CN"/>
        </w:rPr>
        <w:t xml:space="preserve"> final de cada ano letivo ou por necessidade da família</w:t>
      </w:r>
      <w:r w:rsidR="00FF4F74" w:rsidRPr="00855F03">
        <w:rPr>
          <w:rFonts w:ascii="Arial" w:eastAsia="SimSun" w:hAnsi="Arial" w:cs="Arial"/>
          <w:bCs/>
          <w:sz w:val="24"/>
          <w:szCs w:val="24"/>
          <w:lang w:eastAsia="zh-CN"/>
        </w:rPr>
        <w:t>;</w:t>
      </w:r>
    </w:p>
    <w:p w:rsidR="00B40AF0" w:rsidRPr="00855F03" w:rsidRDefault="00DE79C8" w:rsidP="00315066">
      <w:pPr>
        <w:pStyle w:val="SemEspaamento"/>
        <w:numPr>
          <w:ilvl w:val="0"/>
          <w:numId w:val="34"/>
        </w:numPr>
        <w:spacing w:line="360" w:lineRule="auto"/>
        <w:ind w:left="1134" w:hanging="28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concedida</w:t>
      </w:r>
      <w:r w:rsidR="00B40AF0" w:rsidRPr="00855F03">
        <w:rPr>
          <w:rFonts w:ascii="Arial" w:eastAsia="SimSun" w:hAnsi="Arial" w:cs="Arial"/>
          <w:bCs/>
          <w:sz w:val="24"/>
          <w:szCs w:val="24"/>
          <w:lang w:eastAsia="zh-CN"/>
        </w:rPr>
        <w:t xml:space="preserve"> a qualquer época do ano mediante atestado de vaga.</w:t>
      </w:r>
    </w:p>
    <w:p w:rsidR="00B40AF0" w:rsidRPr="00855F03" w:rsidRDefault="00B40AF0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A escola emite um atestado de transferência juntamente com o Parecer Descritivo do aluno referente ao período cursado</w:t>
      </w:r>
      <w:r w:rsidR="00C83696" w:rsidRPr="00855F03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62B1B" w:rsidRPr="00315066" w:rsidRDefault="00B84B80" w:rsidP="00315066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066">
        <w:rPr>
          <w:rFonts w:ascii="Arial" w:hAnsi="Arial" w:cs="Arial"/>
          <w:b/>
          <w:bCs/>
          <w:sz w:val="24"/>
          <w:szCs w:val="24"/>
        </w:rPr>
        <w:t>9</w:t>
      </w:r>
      <w:r w:rsidR="00542F47" w:rsidRPr="00315066">
        <w:rPr>
          <w:rFonts w:ascii="Arial" w:hAnsi="Arial" w:cs="Arial"/>
          <w:b/>
          <w:bCs/>
          <w:sz w:val="24"/>
          <w:szCs w:val="24"/>
        </w:rPr>
        <w:t xml:space="preserve"> CONTROLE DE FREQU</w:t>
      </w:r>
      <w:r w:rsidR="00222CD2">
        <w:rPr>
          <w:rFonts w:ascii="Arial" w:hAnsi="Arial" w:cs="Arial"/>
          <w:b/>
          <w:bCs/>
          <w:sz w:val="24"/>
          <w:szCs w:val="24"/>
        </w:rPr>
        <w:t>Ê</w:t>
      </w:r>
      <w:r w:rsidR="00862B1B" w:rsidRPr="00315066">
        <w:rPr>
          <w:rFonts w:ascii="Arial" w:hAnsi="Arial" w:cs="Arial"/>
          <w:b/>
          <w:bCs/>
          <w:sz w:val="24"/>
          <w:szCs w:val="24"/>
        </w:rPr>
        <w:t xml:space="preserve">NCIA 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A17AF" w:rsidRPr="00855F03" w:rsidRDefault="00CA17AF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hAnsi="Arial" w:cs="Arial"/>
          <w:sz w:val="24"/>
          <w:szCs w:val="24"/>
        </w:rPr>
        <w:t>O controle de frequência, de responsabilidade do professor, é utilizado para registrar a presença do aluno</w:t>
      </w: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. A frequência na creche e na pré-escola deve ser, de no mínimo 60% (sessenta por cento) do total no mínimo de 200 dias letivos, com carga horária mínima diária de 04 (quatro) horas, para o turno parcial ou 7 (sete) horas diárias no turno integral, conforme rege a Lei 12.796/13.</w:t>
      </w:r>
    </w:p>
    <w:p w:rsidR="00CA17AF" w:rsidRPr="00855F03" w:rsidRDefault="00CA17AF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Para alunos da Educação Infantil, modalidade creche, poderá ser cancelada a matrícula a qualquer época do ano, caso o aluno não frequente a escola e os pais ou responsáveis não justificarem as faltas.</w:t>
      </w:r>
    </w:p>
    <w:p w:rsidR="00CA17AF" w:rsidRPr="00855F03" w:rsidRDefault="00CA17AF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Para as situações de baixa frequência, a escola recorrerá a Rede de Proteção Infantil (Conselho Tutelar) e a RAE (Rede de Apoio à Escola), implicando o chamamento familiar às suas responsabilidades.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862B1B" w:rsidRPr="00315066" w:rsidRDefault="0041514A" w:rsidP="00315066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066">
        <w:rPr>
          <w:rFonts w:ascii="Arial" w:hAnsi="Arial" w:cs="Arial"/>
          <w:b/>
          <w:bCs/>
          <w:sz w:val="24"/>
          <w:szCs w:val="24"/>
        </w:rPr>
        <w:t>10</w:t>
      </w:r>
      <w:r w:rsidR="00862B1B" w:rsidRPr="00315066">
        <w:rPr>
          <w:rFonts w:ascii="Arial" w:hAnsi="Arial" w:cs="Arial"/>
          <w:b/>
          <w:bCs/>
          <w:sz w:val="24"/>
          <w:szCs w:val="24"/>
        </w:rPr>
        <w:t xml:space="preserve"> DOCUMENTAÇÃO ESCOLAR 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C2AA0" w:rsidRPr="00855F03" w:rsidRDefault="007C2AA0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A Escola Municipal de Educação Infantil Florinda Caetan</w:t>
      </w:r>
      <w:r w:rsidR="00542F47" w:rsidRPr="00855F03">
        <w:rPr>
          <w:rFonts w:ascii="Arial" w:eastAsia="SimSun" w:hAnsi="Arial" w:cs="Arial"/>
          <w:bCs/>
          <w:sz w:val="24"/>
          <w:szCs w:val="24"/>
          <w:lang w:eastAsia="zh-CN"/>
        </w:rPr>
        <w:t>o Braga emite atestado de frequê</w:t>
      </w: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 xml:space="preserve">ncia, guia de </w:t>
      </w:r>
      <w:r w:rsidR="00FF4F74" w:rsidRPr="00855F03">
        <w:rPr>
          <w:rFonts w:ascii="Arial" w:eastAsia="SimSun" w:hAnsi="Arial" w:cs="Arial"/>
          <w:bCs/>
          <w:sz w:val="24"/>
          <w:szCs w:val="24"/>
          <w:lang w:eastAsia="zh-CN"/>
        </w:rPr>
        <w:t>transferência</w:t>
      </w:r>
      <w:r w:rsidRPr="00855F03">
        <w:rPr>
          <w:rFonts w:ascii="Arial" w:eastAsia="SimSun" w:hAnsi="Arial" w:cs="Arial"/>
          <w:bCs/>
          <w:sz w:val="24"/>
          <w:szCs w:val="24"/>
          <w:lang w:eastAsia="zh-CN"/>
        </w:rPr>
        <w:t>, Parecer Descritivo escolar e certificado de conclusão da Educação Infantil.</w:t>
      </w:r>
    </w:p>
    <w:p w:rsidR="00B40AF0" w:rsidRPr="00855F03" w:rsidRDefault="00B40AF0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862B1B" w:rsidRPr="00315066" w:rsidRDefault="00862B1B" w:rsidP="00315066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5066">
        <w:rPr>
          <w:rFonts w:ascii="Arial" w:hAnsi="Arial" w:cs="Arial"/>
          <w:b/>
          <w:sz w:val="24"/>
          <w:szCs w:val="24"/>
        </w:rPr>
        <w:t>1</w:t>
      </w:r>
      <w:r w:rsidR="0041514A" w:rsidRPr="00315066">
        <w:rPr>
          <w:rFonts w:ascii="Arial" w:hAnsi="Arial" w:cs="Arial"/>
          <w:b/>
          <w:sz w:val="24"/>
          <w:szCs w:val="24"/>
        </w:rPr>
        <w:t>1</w:t>
      </w:r>
      <w:r w:rsidRPr="00315066">
        <w:rPr>
          <w:rFonts w:ascii="Arial" w:hAnsi="Arial" w:cs="Arial"/>
          <w:b/>
          <w:sz w:val="24"/>
          <w:szCs w:val="24"/>
        </w:rPr>
        <w:t xml:space="preserve"> ORGANIZAÇÃO PEDAGÓGICA 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62B1B" w:rsidRPr="00855F03" w:rsidRDefault="00315066" w:rsidP="0031506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</w:t>
      </w:r>
      <w:r w:rsidR="00DE79C8" w:rsidRPr="00855F03">
        <w:rPr>
          <w:rFonts w:ascii="Arial" w:hAnsi="Arial" w:cs="Arial"/>
          <w:sz w:val="24"/>
          <w:szCs w:val="24"/>
        </w:rPr>
        <w:t xml:space="preserve"> DIREÇÃO: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Compõem</w:t>
      </w:r>
      <w:r w:rsidR="00136A80" w:rsidRPr="00855F03">
        <w:rPr>
          <w:rFonts w:ascii="Arial" w:eastAsia="SimSun" w:hAnsi="Arial" w:cs="Arial"/>
          <w:sz w:val="24"/>
          <w:szCs w:val="24"/>
          <w:lang w:eastAsia="zh-CN"/>
        </w:rPr>
        <w:t xml:space="preserve"> a Equipe Diretiva: O Diretor e o</w:t>
      </w:r>
      <w:r w:rsidR="00FF4F74" w:rsidRPr="00855F03">
        <w:rPr>
          <w:rFonts w:ascii="Arial" w:eastAsia="SimSun" w:hAnsi="Arial" w:cs="Arial"/>
          <w:sz w:val="24"/>
          <w:szCs w:val="24"/>
          <w:lang w:eastAsia="zh-CN"/>
        </w:rPr>
        <w:t>Vice-diretor.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De acordo com o que está previsto na legislação, o diretor e vice-diretor são eleitos através do voto diretode todos os segmentos envolvidos na escola</w:t>
      </w:r>
      <w:r w:rsidR="00136A80" w:rsidRPr="00855F03">
        <w:rPr>
          <w:rFonts w:ascii="Arial" w:eastAsia="SimSun" w:hAnsi="Arial" w:cs="Arial"/>
          <w:sz w:val="24"/>
          <w:szCs w:val="24"/>
          <w:lang w:eastAsia="zh-CN"/>
        </w:rPr>
        <w:t xml:space="preserve"> com mandato de 3 (</w:t>
      </w:r>
      <w:r w:rsidR="006E7C6D" w:rsidRPr="00855F03">
        <w:rPr>
          <w:rFonts w:ascii="Arial" w:eastAsia="SimSun" w:hAnsi="Arial" w:cs="Arial"/>
          <w:sz w:val="24"/>
          <w:szCs w:val="24"/>
          <w:lang w:eastAsia="zh-CN"/>
        </w:rPr>
        <w:t>três</w:t>
      </w:r>
      <w:r w:rsidR="00136A80" w:rsidRPr="00855F03">
        <w:rPr>
          <w:rFonts w:ascii="Arial" w:eastAsia="SimSun" w:hAnsi="Arial" w:cs="Arial"/>
          <w:sz w:val="24"/>
          <w:szCs w:val="24"/>
          <w:lang w:eastAsia="zh-CN"/>
        </w:rPr>
        <w:t>) anos e habilitação em Pedagogia e/ou Normal Superior.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 xml:space="preserve"> São atribuições do Diretor: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representar a escola, responsabilizando-se pelo seu funcionamento;</w:t>
      </w:r>
    </w:p>
    <w:p w:rsidR="0041514A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submeter ao Conselho Escolar, para apreciação e aprovação, o Plano de Aplicação dos recursos financeiros;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submeter à aprovação da Secretaria da Educação o Plano Anual da Escola;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organizar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submeter ao Conselho Escolar para exame e parecer, no prazo regulamentar, a prestação de contas prevista no artigo 46;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divulgar à comunidade escolar a movimentação financeira da escola;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coordenar o processo de avaliação das ações pedagógicas e técnico-administrativo-financeiras desenvolvidas na escola;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lastRenderedPageBreak/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manter atualizado o tombamento dos bens públicos, zelando, em conjunto com todos os segmentos da comunidade escolar, pela sua conservação;</w:t>
      </w:r>
    </w:p>
    <w:p w:rsidR="00862B1B" w:rsidRPr="00855F03" w:rsidRDefault="006E7C6D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 xml:space="preserve">dar </w:t>
      </w:r>
      <w:r w:rsidR="00862B1B" w:rsidRPr="00855F03">
        <w:rPr>
          <w:rFonts w:ascii="Arial" w:eastAsia="Calibri" w:hAnsi="Arial" w:cs="Arial"/>
          <w:sz w:val="24"/>
          <w:szCs w:val="24"/>
        </w:rPr>
        <w:t>conhecimento à comunidade escolar das diretrizes e normas emanadas do Sistema Municipal de Ensino;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cumprir e fazer cumprir a legislação vigente;</w:t>
      </w:r>
    </w:p>
    <w:p w:rsidR="00862B1B" w:rsidRPr="00855F03" w:rsidRDefault="00862B1B" w:rsidP="00222CD2">
      <w:pPr>
        <w:pStyle w:val="SemEspaamento"/>
        <w:numPr>
          <w:ilvl w:val="0"/>
          <w:numId w:val="35"/>
        </w:numPr>
        <w:spacing w:line="360" w:lineRule="auto"/>
        <w:ind w:left="1134" w:hanging="283"/>
        <w:jc w:val="both"/>
        <w:rPr>
          <w:rFonts w:ascii="Arial" w:eastAsia="Calibri" w:hAnsi="Arial" w:cs="Arial"/>
          <w:sz w:val="24"/>
          <w:szCs w:val="24"/>
        </w:rPr>
      </w:pPr>
      <w:r w:rsidRPr="00855F03">
        <w:rPr>
          <w:rFonts w:ascii="Arial" w:eastAsia="Calibri" w:hAnsi="Arial" w:cs="Arial"/>
          <w:sz w:val="24"/>
          <w:szCs w:val="24"/>
        </w:rPr>
        <w:t>coordenar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862B1B" w:rsidRPr="00855F03" w:rsidRDefault="00862B1B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São atribuições do vice-diretor: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Em conjunto com o Diretor administrar o estabelecimento de ensino com a máxima responsabilidade, organizando, dinamizando e coordenando todos os segmentos da escola com vistas a consecução eficaz da política educacional do sistema e o desenvolvimento pleno dos objetivos educacionais; controlar os recursos humanos, materiais e financeiros da escola, supervisionar e orientar todos os que estão sob a sua responsabilidade; planejar ações que proporcionem um ambiente democrático e um clima escolar agradável, possibilitando o desempenho das atribuições de cada um com qualidade e competência no processo administrativo, pedagógico e de ensino aprendizagem; zelar pelo cumprimento da legislação educacional e as normas estabelecidas pelo sistema e pela Secretaria Municipal de Educação e Esporte; substituir o Diretor durante a sua ausência e nos afastamentos previstos na legislação.</w:t>
      </w:r>
    </w:p>
    <w:p w:rsidR="00C8170C" w:rsidRPr="00855F03" w:rsidRDefault="00C8170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1D12" w:rsidRPr="00855F03" w:rsidRDefault="00DE79C8" w:rsidP="00222CD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11.2 COORDENADOR PEDAGÓGICO: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F203A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O serviço de coordenação pedagógica é exercido pelo coordenador pedagógico que assessora, coordena</w:t>
      </w:r>
      <w:r w:rsidR="00CB4C83" w:rsidRPr="00855F03">
        <w:rPr>
          <w:rFonts w:ascii="Arial" w:eastAsia="SimSun" w:hAnsi="Arial" w:cs="Arial"/>
          <w:sz w:val="24"/>
          <w:szCs w:val="24"/>
          <w:lang w:eastAsia="zh-CN"/>
        </w:rPr>
        <w:t xml:space="preserve"> as atividades, e atua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 xml:space="preserve"> ativamente no 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lastRenderedPageBreak/>
        <w:t>planejamento, execução e avaliação das ações da escola.</w:t>
      </w:r>
      <w:r w:rsidR="00CB4C83" w:rsidRPr="00855F03">
        <w:rPr>
          <w:rFonts w:ascii="Arial" w:eastAsia="SimSun" w:hAnsi="Arial" w:cs="Arial"/>
          <w:sz w:val="24"/>
          <w:szCs w:val="24"/>
          <w:lang w:eastAsia="zh-CN"/>
        </w:rPr>
        <w:t xml:space="preserve"> O coordenador pedagógico é eleito pela representação de seus pares.</w:t>
      </w:r>
    </w:p>
    <w:p w:rsidR="008F203A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Ajud</w:t>
      </w:r>
      <w:r w:rsidR="00542F47" w:rsidRPr="00855F03">
        <w:rPr>
          <w:rFonts w:ascii="Arial" w:eastAsia="SimSun" w:hAnsi="Arial" w:cs="Arial"/>
          <w:sz w:val="24"/>
          <w:szCs w:val="24"/>
          <w:lang w:eastAsia="zh-CN"/>
        </w:rPr>
        <w:t>ar na elaboração do Projeto Polí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>tico Pedagóg</w:t>
      </w:r>
      <w:r w:rsidR="006E7C6D" w:rsidRPr="00855F03">
        <w:rPr>
          <w:rFonts w:ascii="Arial" w:eastAsia="SimSun" w:hAnsi="Arial" w:cs="Arial"/>
          <w:sz w:val="24"/>
          <w:szCs w:val="24"/>
          <w:lang w:eastAsia="zh-CN"/>
        </w:rPr>
        <w:t xml:space="preserve">ico, Regimento Escolar e Plano </w:t>
      </w:r>
      <w:r w:rsidRPr="00855F03">
        <w:rPr>
          <w:rFonts w:ascii="Arial" w:eastAsia="SimSun" w:hAnsi="Arial" w:cs="Arial"/>
          <w:sz w:val="24"/>
          <w:szCs w:val="24"/>
          <w:lang w:eastAsia="zh-CN"/>
        </w:rPr>
        <w:t>de práticas pedagógicas;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8F203A" w:rsidRPr="00855F03" w:rsidRDefault="008F203A" w:rsidP="00222CD2">
      <w:pPr>
        <w:pStyle w:val="SemEspaamento"/>
        <w:numPr>
          <w:ilvl w:val="0"/>
          <w:numId w:val="36"/>
        </w:numPr>
        <w:spacing w:line="360" w:lineRule="auto"/>
        <w:ind w:left="1134" w:hanging="28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55F03">
        <w:rPr>
          <w:rFonts w:ascii="Arial" w:eastAsia="SimSun" w:hAnsi="Arial" w:cs="Arial"/>
          <w:sz w:val="24"/>
          <w:szCs w:val="24"/>
          <w:lang w:eastAsia="zh-CN"/>
        </w:rPr>
        <w:t>Assessorar e zelar pela atualização dos livros de chamadas.</w:t>
      </w:r>
    </w:p>
    <w:p w:rsidR="00711D12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F203A" w:rsidRPr="00855F03" w:rsidRDefault="00AB70FD" w:rsidP="00222CD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11.</w:t>
      </w:r>
      <w:r w:rsidR="00DE79C8" w:rsidRPr="00855F03">
        <w:rPr>
          <w:rFonts w:ascii="Arial" w:hAnsi="Arial" w:cs="Arial"/>
          <w:bCs/>
          <w:sz w:val="24"/>
          <w:szCs w:val="24"/>
        </w:rPr>
        <w:t xml:space="preserve">3 EQUIPE MULTIDISCIPLINAR </w:t>
      </w:r>
    </w:p>
    <w:p w:rsidR="008F203A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F203A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Funcionários: Compreende-se o atendente educacional</w:t>
      </w:r>
      <w:r w:rsidR="00CB4C83" w:rsidRPr="00855F03">
        <w:rPr>
          <w:rFonts w:ascii="Arial" w:hAnsi="Arial" w:cs="Arial"/>
          <w:sz w:val="24"/>
          <w:szCs w:val="24"/>
        </w:rPr>
        <w:t>, o atendente social, o merendeiro e o</w:t>
      </w:r>
      <w:r w:rsidRPr="00855F03">
        <w:rPr>
          <w:rFonts w:ascii="Arial" w:hAnsi="Arial" w:cs="Arial"/>
          <w:sz w:val="24"/>
          <w:szCs w:val="24"/>
        </w:rPr>
        <w:t xml:space="preserve"> operário. As condições de trabalho são as estabelecidas nas atribuições do cargo a que prestou concurso público – regime de 40 horas.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Atendente Educacional: 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8F203A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lastRenderedPageBreak/>
        <w:t>Atendente Social</w:t>
      </w:r>
      <w:r w:rsidRPr="00855F03">
        <w:rPr>
          <w:rFonts w:ascii="Arial" w:hAnsi="Arial" w:cs="Arial"/>
          <w:sz w:val="24"/>
          <w:szCs w:val="24"/>
        </w:rPr>
        <w:t xml:space="preserve">: </w:t>
      </w:r>
      <w:r w:rsidRPr="00855F03">
        <w:rPr>
          <w:rFonts w:ascii="Arial" w:hAnsi="Arial" w:cs="Arial"/>
          <w:sz w:val="24"/>
          <w:szCs w:val="24"/>
          <w:shd w:val="clear" w:color="auto" w:fill="FFFFFF"/>
        </w:rPr>
        <w:t>a) Descrição sintética: executar atividades de orientação e recreação infantil.b)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período de atendimento; apurar a frequência diária e mensal dos menores; proceder a limpeza e conservação do local de trabalho; executar tarefas afins.</w:t>
      </w:r>
    </w:p>
    <w:p w:rsidR="006E7C6D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F03">
        <w:rPr>
          <w:rFonts w:ascii="Arial" w:hAnsi="Arial" w:cs="Arial"/>
          <w:bCs/>
          <w:sz w:val="24"/>
          <w:szCs w:val="24"/>
        </w:rPr>
        <w:t>M</w:t>
      </w:r>
      <w:r w:rsidR="006E7C6D" w:rsidRPr="00855F03">
        <w:rPr>
          <w:rFonts w:ascii="Arial" w:hAnsi="Arial" w:cs="Arial"/>
          <w:bCs/>
          <w:sz w:val="24"/>
          <w:szCs w:val="24"/>
        </w:rPr>
        <w:t xml:space="preserve">erendeiro: </w:t>
      </w:r>
      <w:r w:rsidR="006E7C6D" w:rsidRPr="00855F03">
        <w:rPr>
          <w:rFonts w:ascii="Arial" w:hAnsi="Arial" w:cs="Arial"/>
          <w:sz w:val="24"/>
          <w:szCs w:val="24"/>
          <w:shd w:val="clear" w:color="auto" w:fill="FFFFFF"/>
        </w:rPr>
        <w:t>Síntese dos deveres: planejar, elaborar e executar atividades referentes à alimentação escolar.Exemplo de atribuições: controlar a estocagem, preparação, conservação e distribuição dos alimentos; manter a higiene do espaço físico (cozinha e refeitório) e dos utensílios pertinentes ao uso; realizar tarefas afins.Outras: o exercício do cargo exige prestação de serviços extraordinários, quando convocado, à noite, sábados, domingos e feriados.</w:t>
      </w:r>
    </w:p>
    <w:p w:rsid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t xml:space="preserve">Operário:a) Descrição sintética: realizar trabalhos braçais em geral;b) Descrição analítica: transportar, </w:t>
      </w:r>
      <w:r w:rsidR="00542F47" w:rsidRPr="00855F03">
        <w:rPr>
          <w:rFonts w:ascii="Arial" w:hAnsi="Arial" w:cs="Arial"/>
          <w:sz w:val="24"/>
          <w:szCs w:val="24"/>
          <w:shd w:val="clear" w:color="auto" w:fill="FFFFFF"/>
        </w:rPr>
        <w:t>arrumar e elevar mercadorias;</w:t>
      </w:r>
      <w:r w:rsidRPr="00855F03">
        <w:rPr>
          <w:rFonts w:ascii="Arial" w:hAnsi="Arial" w:cs="Arial"/>
          <w:sz w:val="24"/>
          <w:szCs w:val="24"/>
          <w:shd w:val="clear" w:color="auto" w:fill="FFFFFF"/>
        </w:rPr>
        <w:t>fazer mudanças; varrer, escovar, lavar e remover lixos e detritos de vias públicas e próprios municipais; zelar pela cons</w:t>
      </w:r>
      <w:r w:rsidR="00542F47" w:rsidRPr="00855F03">
        <w:rPr>
          <w:rFonts w:ascii="Arial" w:hAnsi="Arial" w:cs="Arial"/>
          <w:sz w:val="24"/>
          <w:szCs w:val="24"/>
          <w:shd w:val="clear" w:color="auto" w:fill="FFFFFF"/>
        </w:rPr>
        <w:t>ervação e limpeza de sanitários</w:t>
      </w:r>
      <w:r w:rsidRPr="00855F03">
        <w:rPr>
          <w:rFonts w:ascii="Arial" w:hAnsi="Arial" w:cs="Arial"/>
          <w:sz w:val="24"/>
          <w:szCs w:val="24"/>
          <w:shd w:val="clear" w:color="auto" w:fill="FFFFFF"/>
        </w:rPr>
        <w:t>; auxiliar no recebimento, entrega pesagem e contagem de materiais; fazer o serviço de faxina em geral; varrer pátios e ruas; exercer as funções de zeladoria; vigilância e conservação de praças e próprios municipais; executar tarefas afins.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t>Especial: o exercício do cargo pode exigir a prestação de serviços à noite, sábados, domingos e feriados; sujeito a trabalho externo e atendimento ao público, e deslocamento para o interior.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lastRenderedPageBreak/>
        <w:t>Secretário de Escola</w:t>
      </w:r>
      <w:r w:rsidRPr="00855F03">
        <w:rPr>
          <w:rFonts w:ascii="Arial" w:hAnsi="Arial" w:cs="Arial"/>
          <w:sz w:val="24"/>
          <w:szCs w:val="24"/>
        </w:rPr>
        <w:t>:</w:t>
      </w:r>
      <w:r w:rsidRPr="00855F03">
        <w:rPr>
          <w:rFonts w:ascii="Arial" w:hAnsi="Arial" w:cs="Arial"/>
          <w:sz w:val="24"/>
          <w:szCs w:val="24"/>
          <w:shd w:val="clear" w:color="auto" w:fill="FFFFFF"/>
        </w:rPr>
        <w:t>Síntese dos deveres: executar tarefas próprias de secretarias de estabelecimentos de ensino; redigir e expedir expedientes administrativos e outros documentos;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t>Exemplo de atribuições: supervisionar os serviços de secretaria de estabelecimento de ensino, de acordo com a orientação do Diretor; manter atualizados os assentamentos referentes ao corpo docente; manter cadastro de alunos; manter em dia a escrituração escolar do estabelecimento; organizar e manter atualizados prontuários de legislação referentes ao ensino; prestar informações e fornecer dados referentes ao ensino, às autoridades escolares; extrair certidões; escriturar os livros, fichas e demais documentos que se refiram às notas e médias dos alunos, efetuando em época hábil os cálculos de apuração dos resultados finais; preencher boletins estatísticos; preparar ou revisar folhas de pagamento, listas de exames, etc, colaborar na elaboração e controle dos horários; preparar o material referente à realização de exames; arquivar recortes e publicações de interesse para o estabelecimento de ensino; lavrar e assinar atas em geral; elaborar modelos de certificados e diplomas a serem expedidos pela escola; receber e expedir correspondência; elaborar e distribuir boletins de notas, histórico escolar, etc, lavrar termos de abertura e encerramento dos livros de escrituração escolar; redigir e subscrever, de ordem da direção, editais de chamada para exames, matrículas, etc, encarregar-se da publicação e controle de avisos em geral; orientar, coordenar e supervisionar trabalhos a serem desenvolvidos por auxiliares; executar outras tarefas semelhantes.</w:t>
      </w:r>
    </w:p>
    <w:p w:rsidR="006E7C6D" w:rsidRPr="00855F03" w:rsidRDefault="006E7C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F03">
        <w:rPr>
          <w:rFonts w:ascii="Arial" w:hAnsi="Arial" w:cs="Arial"/>
          <w:sz w:val="24"/>
          <w:szCs w:val="24"/>
          <w:shd w:val="clear" w:color="auto" w:fill="FFFFFF"/>
        </w:rPr>
        <w:t>Outras: o exercício do cargo exige prestação de serviços extraordinários, quando convocado, à noite, sábados, domingos e feriados.</w:t>
      </w:r>
    </w:p>
    <w:p w:rsidR="00711D12" w:rsidRPr="00855F03" w:rsidRDefault="00711D12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F203A" w:rsidRPr="00CB0982" w:rsidRDefault="009252FF" w:rsidP="00222CD2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0982">
        <w:rPr>
          <w:rFonts w:ascii="Arial" w:hAnsi="Arial" w:cs="Arial"/>
          <w:b/>
          <w:bCs/>
          <w:sz w:val="24"/>
          <w:szCs w:val="24"/>
        </w:rPr>
        <w:t>12</w:t>
      </w:r>
      <w:r w:rsidR="008F203A" w:rsidRPr="00CB0982">
        <w:rPr>
          <w:rFonts w:ascii="Arial" w:hAnsi="Arial" w:cs="Arial"/>
          <w:b/>
          <w:bCs/>
          <w:sz w:val="24"/>
          <w:szCs w:val="24"/>
        </w:rPr>
        <w:t xml:space="preserve"> SALA DE ATENDIMENTO EDUCACIONAL ESPECIALIZADO-  AEE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B4C83" w:rsidRPr="00537534" w:rsidRDefault="00CB4C8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 Atendimento Educacional Especializado prevê metodologia, recursos e materiais adequados aos alunos com deficiência, transtornos globais de desen</w:t>
      </w:r>
      <w:r w:rsidR="006E7C6D" w:rsidRPr="00855F03">
        <w:rPr>
          <w:rFonts w:ascii="Arial" w:hAnsi="Arial" w:cs="Arial"/>
          <w:sz w:val="24"/>
          <w:szCs w:val="24"/>
        </w:rPr>
        <w:t>volvimento e altas habilidades/s</w:t>
      </w:r>
      <w:r w:rsidRPr="00855F03">
        <w:rPr>
          <w:rFonts w:ascii="Arial" w:hAnsi="Arial" w:cs="Arial"/>
          <w:sz w:val="24"/>
          <w:szCs w:val="24"/>
        </w:rPr>
        <w:t>uperdotação</w:t>
      </w:r>
      <w:r w:rsidRPr="00855F03">
        <w:rPr>
          <w:rFonts w:ascii="Arial" w:hAnsi="Arial" w:cs="Arial"/>
          <w:color w:val="FF0000"/>
          <w:sz w:val="24"/>
          <w:szCs w:val="24"/>
        </w:rPr>
        <w:t>.</w:t>
      </w:r>
    </w:p>
    <w:p w:rsidR="008F203A" w:rsidRPr="00855F03" w:rsidRDefault="008F203A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1256D" w:rsidRPr="00CB0982" w:rsidRDefault="003E318A" w:rsidP="00CB0982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0982">
        <w:rPr>
          <w:rFonts w:ascii="Arial" w:hAnsi="Arial" w:cs="Arial"/>
          <w:b/>
          <w:bCs/>
          <w:sz w:val="24"/>
          <w:szCs w:val="24"/>
        </w:rPr>
        <w:t xml:space="preserve">13 </w:t>
      </w:r>
      <w:r w:rsidR="00F41C21" w:rsidRPr="00CB0982">
        <w:rPr>
          <w:rFonts w:ascii="Arial" w:hAnsi="Arial" w:cs="Arial"/>
          <w:b/>
          <w:bCs/>
          <w:sz w:val="24"/>
          <w:szCs w:val="24"/>
        </w:rPr>
        <w:t>CORPO DOCENTE</w:t>
      </w:r>
    </w:p>
    <w:p w:rsidR="00C7289C" w:rsidRPr="00537534" w:rsidRDefault="00C7289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B4C83" w:rsidRPr="00855F03" w:rsidRDefault="00CB4C8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lastRenderedPageBreak/>
        <w:t>Fazem parte do Corpo Docente, professores em regência de c</w:t>
      </w:r>
      <w:r w:rsidR="00D446D6" w:rsidRPr="00855F03">
        <w:rPr>
          <w:rFonts w:ascii="Arial" w:hAnsi="Arial" w:cs="Arial"/>
          <w:color w:val="000000" w:themeColor="text1"/>
          <w:sz w:val="24"/>
          <w:szCs w:val="24"/>
        </w:rPr>
        <w:t xml:space="preserve">lasse e professores </w:t>
      </w:r>
      <w:r w:rsidR="004D7C08" w:rsidRPr="00855F03">
        <w:rPr>
          <w:rFonts w:ascii="Arial" w:hAnsi="Arial" w:cs="Arial"/>
          <w:color w:val="000000" w:themeColor="text1"/>
          <w:sz w:val="24"/>
          <w:szCs w:val="24"/>
        </w:rPr>
        <w:t>substitutos</w:t>
      </w:r>
      <w:r w:rsidR="00D446D6" w:rsidRPr="00855F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289C" w:rsidRPr="00855F03" w:rsidRDefault="00C7289C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t xml:space="preserve">As turmas da </w:t>
      </w:r>
      <w:r w:rsidR="004D7C08" w:rsidRPr="00855F03">
        <w:rPr>
          <w:rFonts w:ascii="Arial" w:hAnsi="Arial" w:cs="Arial"/>
          <w:color w:val="000000" w:themeColor="text1"/>
          <w:sz w:val="24"/>
          <w:szCs w:val="24"/>
        </w:rPr>
        <w:t>EscolaM</w:t>
      </w:r>
      <w:r w:rsidRPr="00855F03">
        <w:rPr>
          <w:rFonts w:ascii="Arial" w:hAnsi="Arial" w:cs="Arial"/>
          <w:color w:val="000000" w:themeColor="text1"/>
          <w:sz w:val="24"/>
          <w:szCs w:val="24"/>
        </w:rPr>
        <w:t xml:space="preserve">unicipal de Educação Infantil Florinda Caetano Braga são composta </w:t>
      </w:r>
      <w:r w:rsidR="00D446D6" w:rsidRPr="00855F03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855F03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650F2" w:rsidRPr="00855F03" w:rsidRDefault="00D446D6" w:rsidP="00CB0982">
      <w:pPr>
        <w:pStyle w:val="SemEspaamento"/>
        <w:numPr>
          <w:ilvl w:val="0"/>
          <w:numId w:val="37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t>Turmas de 0 a 2 anos:</w:t>
      </w:r>
      <w:r w:rsidR="008650F2" w:rsidRPr="00855F03">
        <w:rPr>
          <w:rFonts w:ascii="Arial" w:hAnsi="Arial" w:cs="Arial"/>
          <w:color w:val="000000" w:themeColor="text1"/>
          <w:sz w:val="24"/>
          <w:szCs w:val="24"/>
        </w:rPr>
        <w:t xml:space="preserve"> Até 10 alunos um pr</w:t>
      </w:r>
      <w:r w:rsidRPr="00855F03">
        <w:rPr>
          <w:rFonts w:ascii="Arial" w:hAnsi="Arial" w:cs="Arial"/>
          <w:color w:val="000000" w:themeColor="text1"/>
          <w:sz w:val="24"/>
          <w:szCs w:val="24"/>
        </w:rPr>
        <w:t>ofessor regente de 20 horas</w:t>
      </w:r>
      <w:r w:rsidR="004D7C08" w:rsidRPr="00855F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446D6" w:rsidRPr="00855F03" w:rsidRDefault="008650F2" w:rsidP="00CB0982">
      <w:pPr>
        <w:pStyle w:val="SemEspaamento"/>
        <w:numPr>
          <w:ilvl w:val="0"/>
          <w:numId w:val="37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t>Turmas de 3 anos: Até 15 alunos um professor regente de 20 horas.</w:t>
      </w:r>
    </w:p>
    <w:p w:rsidR="008650F2" w:rsidRPr="00855F03" w:rsidRDefault="008650F2" w:rsidP="00CB0982">
      <w:pPr>
        <w:pStyle w:val="SemEspaamento"/>
        <w:numPr>
          <w:ilvl w:val="0"/>
          <w:numId w:val="37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t>Turmas de 4 e 5 anos: Até 20 alunos um professor regente de 20 horas.</w:t>
      </w:r>
    </w:p>
    <w:p w:rsidR="008650F2" w:rsidRPr="00855F03" w:rsidRDefault="008650F2" w:rsidP="00CB0982">
      <w:pPr>
        <w:pStyle w:val="SemEspaamento"/>
        <w:numPr>
          <w:ilvl w:val="0"/>
          <w:numId w:val="37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5F03">
        <w:rPr>
          <w:rFonts w:ascii="Arial" w:hAnsi="Arial" w:cs="Arial"/>
          <w:color w:val="000000" w:themeColor="text1"/>
          <w:sz w:val="24"/>
          <w:szCs w:val="24"/>
        </w:rPr>
        <w:t>Um professor substituto para o planejamento pedagógico semanal do professor regente.</w:t>
      </w:r>
    </w:p>
    <w:p w:rsidR="00CB4C83" w:rsidRPr="00855F03" w:rsidRDefault="00CB4C8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B0982" w:rsidRDefault="00CB0982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_Toc25311868"/>
    </w:p>
    <w:p w:rsidR="00CB0982" w:rsidRDefault="00CB0982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41C21" w:rsidRPr="00CB0982" w:rsidRDefault="003E318A" w:rsidP="00855F03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0982">
        <w:rPr>
          <w:rFonts w:ascii="Arial" w:hAnsi="Arial" w:cs="Arial"/>
          <w:b/>
          <w:bCs/>
          <w:sz w:val="24"/>
          <w:szCs w:val="24"/>
        </w:rPr>
        <w:t>14</w:t>
      </w:r>
      <w:r w:rsidR="00F41C21" w:rsidRPr="00CB0982">
        <w:rPr>
          <w:rFonts w:ascii="Arial" w:hAnsi="Arial" w:cs="Arial"/>
          <w:b/>
          <w:bCs/>
          <w:sz w:val="24"/>
          <w:szCs w:val="24"/>
        </w:rPr>
        <w:t xml:space="preserve"> SERVIÇO DE APOIO ADMINISTRATIVO </w:t>
      </w:r>
    </w:p>
    <w:p w:rsidR="00DE79C8" w:rsidRPr="00855F03" w:rsidRDefault="00DE79C8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41C21" w:rsidRPr="00855F03" w:rsidRDefault="00DE79C8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14.1 SECRETARIA DA ESCOLA: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41C21" w:rsidRPr="00855F03" w:rsidRDefault="0041256D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As EMEIs não possuem secretário de escola, sendo a direção responsável por toda a documentação escolar dos alunos e expedição da documentação como mapa da merenda, efetividade, livro ponto, etc.</w:t>
      </w:r>
      <w:bookmarkEnd w:id="4"/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1256D" w:rsidRPr="00CB0982" w:rsidRDefault="00674DC1" w:rsidP="00CB0982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0982">
        <w:rPr>
          <w:rFonts w:ascii="Arial" w:hAnsi="Arial" w:cs="Arial"/>
          <w:b/>
          <w:sz w:val="24"/>
          <w:szCs w:val="24"/>
        </w:rPr>
        <w:t>15</w:t>
      </w:r>
      <w:r w:rsidR="009E574E" w:rsidRPr="00CB0982">
        <w:rPr>
          <w:rFonts w:ascii="Arial" w:hAnsi="Arial" w:cs="Arial"/>
          <w:b/>
          <w:sz w:val="24"/>
          <w:szCs w:val="24"/>
        </w:rPr>
        <w:t xml:space="preserve"> NÚCLEO DE RECURSOS DIDÁTICO- PEDAGÓGICOS 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E574E" w:rsidRPr="00855F03" w:rsidRDefault="00CB0982" w:rsidP="00CB098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</w:t>
      </w:r>
      <w:r w:rsidR="00DE79C8" w:rsidRPr="00855F03">
        <w:rPr>
          <w:rFonts w:ascii="Arial" w:hAnsi="Arial" w:cs="Arial"/>
          <w:sz w:val="24"/>
          <w:szCs w:val="24"/>
        </w:rPr>
        <w:t xml:space="preserve"> SALA DE LEITURA 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74DC1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EMEI Florinda Caetano Braga conta com</w:t>
      </w:r>
      <w:r w:rsidR="00C025AE" w:rsidRPr="00855F03">
        <w:rPr>
          <w:rFonts w:ascii="Arial" w:hAnsi="Arial" w:cs="Arial"/>
          <w:sz w:val="24"/>
          <w:szCs w:val="24"/>
        </w:rPr>
        <w:t xml:space="preserve"> uma sala de leitura com diversos recursos pedagógicos, tais como: livros infantis </w:t>
      </w:r>
      <w:r w:rsidRPr="00855F03">
        <w:rPr>
          <w:rFonts w:ascii="Arial" w:hAnsi="Arial" w:cs="Arial"/>
          <w:sz w:val="24"/>
          <w:szCs w:val="24"/>
        </w:rPr>
        <w:t xml:space="preserve">apropriadospara a faixa etária </w:t>
      </w:r>
      <w:r w:rsidR="00C025AE" w:rsidRPr="00855F03">
        <w:rPr>
          <w:rFonts w:ascii="Arial" w:hAnsi="Arial" w:cs="Arial"/>
          <w:sz w:val="24"/>
          <w:szCs w:val="24"/>
        </w:rPr>
        <w:t>e materia</w:t>
      </w:r>
      <w:r w:rsidRPr="00855F03">
        <w:rPr>
          <w:rFonts w:ascii="Arial" w:hAnsi="Arial" w:cs="Arial"/>
          <w:sz w:val="24"/>
          <w:szCs w:val="24"/>
        </w:rPr>
        <w:t>i</w:t>
      </w:r>
      <w:r w:rsidR="00C025AE" w:rsidRPr="00855F03">
        <w:rPr>
          <w:rFonts w:ascii="Arial" w:hAnsi="Arial" w:cs="Arial"/>
          <w:sz w:val="24"/>
          <w:szCs w:val="24"/>
        </w:rPr>
        <w:t>s diversos para um melhor desenvolvimento do trabalho pedagógico.</w:t>
      </w:r>
    </w:p>
    <w:p w:rsidR="00C025AE" w:rsidRPr="00855F03" w:rsidRDefault="00C025AE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674DC1" w:rsidRPr="00855F03" w:rsidRDefault="00DE79C8" w:rsidP="00CB098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    15.2 ÁREA COBERTA DE LAZER 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D7C08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lastRenderedPageBreak/>
        <w:t>Uma ampla área coberta no centro da escola onde as crianças usufruem de diversos brinquedos para complementação do trabalho pedagógico e também para seu lazer.</w:t>
      </w:r>
    </w:p>
    <w:p w:rsidR="004D7C08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E85852" w:rsidRPr="00CB0982" w:rsidRDefault="00674DC1" w:rsidP="00CB0982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0982">
        <w:rPr>
          <w:rFonts w:ascii="Arial" w:hAnsi="Arial" w:cs="Arial"/>
          <w:b/>
          <w:bCs/>
          <w:sz w:val="24"/>
          <w:szCs w:val="24"/>
        </w:rPr>
        <w:t>16</w:t>
      </w:r>
      <w:r w:rsidR="009E574E" w:rsidRPr="00CB0982">
        <w:rPr>
          <w:rFonts w:ascii="Arial" w:hAnsi="Arial" w:cs="Arial"/>
          <w:b/>
          <w:bCs/>
          <w:sz w:val="24"/>
          <w:szCs w:val="24"/>
        </w:rPr>
        <w:t xml:space="preserve"> ORDENAMENTOS DO SISTEMA ESCOLAR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F056D9" w:rsidRPr="00855F03" w:rsidRDefault="00DE79C8" w:rsidP="00CB0982">
      <w:pPr>
        <w:pStyle w:val="SemEspaamento"/>
        <w:spacing w:line="360" w:lineRule="auto"/>
        <w:jc w:val="both"/>
        <w:rPr>
          <w:rFonts w:ascii="Arial" w:hAnsi="Arial" w:cs="Arial"/>
          <w:color w:val="252626"/>
          <w:sz w:val="24"/>
          <w:szCs w:val="24"/>
          <w:lang w:eastAsia="pt-BR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16.1 PROJETO POLÍTICO PEDAGÓGICO: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O Projeto Político Pedagógico é uma ferramenta de planejamento e avaliação, servindo de parâmetro para discutir referências, experiências e ações de curto, médio e longo prazo. Nele ficam registradas as estratégias</w:t>
      </w:r>
      <w:r w:rsidR="004D7C08" w:rsidRPr="00855F03">
        <w:rPr>
          <w:rFonts w:ascii="Arial" w:hAnsi="Arial" w:cs="Arial"/>
          <w:bCs/>
          <w:sz w:val="24"/>
          <w:szCs w:val="24"/>
        </w:rPr>
        <w:t xml:space="preserve"> pedagógicas que a escola se bas</w:t>
      </w:r>
      <w:r w:rsidRPr="00855F03">
        <w:rPr>
          <w:rFonts w:ascii="Arial" w:hAnsi="Arial" w:cs="Arial"/>
          <w:bCs/>
          <w:sz w:val="24"/>
          <w:szCs w:val="24"/>
        </w:rPr>
        <w:t>eia.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CB098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CB098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982" w:rsidRDefault="00CB0982" w:rsidP="00CB098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056D9" w:rsidRPr="00855F03" w:rsidRDefault="00DE79C8" w:rsidP="00CB0982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16.2 PLANO DA ESCOLA: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D7C08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A Escola de Educação Infantil </w:t>
      </w:r>
      <w:r w:rsidR="004D7C08" w:rsidRPr="00855F03">
        <w:rPr>
          <w:rFonts w:ascii="Arial" w:hAnsi="Arial" w:cs="Arial"/>
          <w:bCs/>
          <w:sz w:val="24"/>
          <w:szCs w:val="24"/>
        </w:rPr>
        <w:t>Florinda Ca</w:t>
      </w:r>
      <w:r w:rsidRPr="00855F03">
        <w:rPr>
          <w:rFonts w:ascii="Arial" w:hAnsi="Arial" w:cs="Arial"/>
          <w:bCs/>
          <w:sz w:val="24"/>
          <w:szCs w:val="24"/>
        </w:rPr>
        <w:t>etano Braga</w:t>
      </w:r>
      <w:r w:rsidR="004D7C08" w:rsidRPr="00855F03">
        <w:rPr>
          <w:rFonts w:ascii="Arial" w:hAnsi="Arial" w:cs="Arial"/>
          <w:bCs/>
          <w:sz w:val="24"/>
          <w:szCs w:val="24"/>
        </w:rPr>
        <w:t>organiza anualmente um p</w:t>
      </w:r>
      <w:r w:rsidRPr="00855F03">
        <w:rPr>
          <w:rFonts w:ascii="Arial" w:hAnsi="Arial" w:cs="Arial"/>
          <w:bCs/>
          <w:sz w:val="24"/>
          <w:szCs w:val="24"/>
        </w:rPr>
        <w:t>rojeto norteador do trabalho pedagógico, tendo como base o Projeto Político Pedagógico e as necessidades educacionais daquele ano. Cada professor organizará seu planejamento por meio dos mesmos.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D7C08" w:rsidRPr="00855F03" w:rsidRDefault="00DE79C8" w:rsidP="00855F03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 xml:space="preserve">    16.3 CALENDÁRIO ESCOLAR:</w:t>
      </w:r>
    </w:p>
    <w:p w:rsidR="004D7C08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D7C08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bCs/>
          <w:sz w:val="24"/>
          <w:szCs w:val="24"/>
        </w:rPr>
        <w:t>A definição do período letivo, início e término, é elaborado pela Secretaria Municipal de Educaçã</w:t>
      </w:r>
      <w:r w:rsidR="00542F47" w:rsidRPr="00855F03">
        <w:rPr>
          <w:rFonts w:ascii="Arial" w:hAnsi="Arial" w:cs="Arial"/>
          <w:bCs/>
          <w:sz w:val="24"/>
          <w:szCs w:val="24"/>
        </w:rPr>
        <w:t xml:space="preserve">o e Esporte, complementado com </w:t>
      </w:r>
      <w:r w:rsidR="00DE79C8" w:rsidRPr="00855F03">
        <w:rPr>
          <w:rFonts w:ascii="Arial" w:hAnsi="Arial" w:cs="Arial"/>
          <w:bCs/>
          <w:sz w:val="24"/>
          <w:szCs w:val="24"/>
        </w:rPr>
        <w:t xml:space="preserve">as ações </w:t>
      </w:r>
      <w:r w:rsidRPr="00855F03">
        <w:rPr>
          <w:rFonts w:ascii="Arial" w:hAnsi="Arial" w:cs="Arial"/>
          <w:bCs/>
          <w:sz w:val="24"/>
          <w:szCs w:val="24"/>
        </w:rPr>
        <w:t xml:space="preserve">da escola, </w:t>
      </w:r>
      <w:r w:rsidRPr="00855F03">
        <w:rPr>
          <w:rFonts w:ascii="Arial" w:hAnsi="Arial" w:cs="Arial"/>
          <w:sz w:val="24"/>
          <w:szCs w:val="24"/>
        </w:rPr>
        <w:t>aprovado pelo Conselho Escolar em Assembleia de pais, homologado pela Secretaria de Educação e Esporte (SEMEDE).</w:t>
      </w:r>
    </w:p>
    <w:p w:rsidR="004D7C08" w:rsidRPr="00855F03" w:rsidRDefault="004D7C0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F056D9" w:rsidRPr="00CB0982" w:rsidRDefault="00F056D9" w:rsidP="00855F0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0982">
        <w:rPr>
          <w:rFonts w:ascii="Arial" w:hAnsi="Arial" w:cs="Arial"/>
          <w:b/>
          <w:sz w:val="24"/>
          <w:szCs w:val="24"/>
        </w:rPr>
        <w:t>17 NORMAS DE CONVÍVIO SOCIAL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lastRenderedPageBreak/>
        <w:t xml:space="preserve">A escola é um espaço </w:t>
      </w:r>
      <w:r w:rsidR="00BD1673" w:rsidRPr="00855F03">
        <w:rPr>
          <w:rFonts w:ascii="Arial" w:hAnsi="Arial" w:cs="Arial"/>
          <w:sz w:val="24"/>
          <w:szCs w:val="24"/>
        </w:rPr>
        <w:t xml:space="preserve">de convivência e todos deverão </w:t>
      </w:r>
      <w:r w:rsidRPr="00855F03">
        <w:rPr>
          <w:rFonts w:ascii="Arial" w:hAnsi="Arial" w:cs="Arial"/>
          <w:sz w:val="24"/>
          <w:szCs w:val="24"/>
        </w:rPr>
        <w:t>ter comportamento respeitoso e atencioso uns com os outros, participando, efetivamente, com atitudes colaborativas de todas as ações planejadas.</w:t>
      </w:r>
    </w:p>
    <w:p w:rsidR="00F056D9" w:rsidRPr="00855F03" w:rsidRDefault="00542F47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Todos </w:t>
      </w:r>
      <w:r w:rsidR="00F056D9" w:rsidRPr="00855F03">
        <w:rPr>
          <w:rFonts w:ascii="Arial" w:hAnsi="Arial" w:cs="Arial"/>
          <w:sz w:val="24"/>
          <w:szCs w:val="24"/>
        </w:rPr>
        <w:t>deverão ser respeitados e valorizados em sua individualidade, se</w:t>
      </w:r>
      <w:r w:rsidR="00DE79C8" w:rsidRPr="00855F03">
        <w:rPr>
          <w:rFonts w:ascii="Arial" w:hAnsi="Arial" w:cs="Arial"/>
          <w:sz w:val="24"/>
          <w:szCs w:val="24"/>
        </w:rPr>
        <w:t>m comparações nem preferências.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escola não tolera discriminações provenientes de diferenças de credo religioso, sexo, raça, convicção política ou de qualquer outra natureza.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Não é permitido divulgar por qualquer meio de publicidade assuntos que envolvam a esco</w:t>
      </w:r>
      <w:r w:rsidR="00542F47" w:rsidRPr="00855F03">
        <w:rPr>
          <w:rFonts w:ascii="Arial" w:hAnsi="Arial" w:cs="Arial"/>
          <w:sz w:val="24"/>
          <w:szCs w:val="24"/>
        </w:rPr>
        <w:t>la sem o conhecimento da equipe</w:t>
      </w:r>
      <w:r w:rsidRPr="00855F03">
        <w:rPr>
          <w:rFonts w:ascii="Arial" w:hAnsi="Arial" w:cs="Arial"/>
          <w:sz w:val="24"/>
          <w:szCs w:val="24"/>
        </w:rPr>
        <w:t xml:space="preserve"> gestora.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Os canais oficiais de comunicação da Es</w:t>
      </w:r>
      <w:r w:rsidR="00542F47" w:rsidRPr="00855F03">
        <w:rPr>
          <w:rFonts w:ascii="Arial" w:hAnsi="Arial" w:cs="Arial"/>
          <w:sz w:val="24"/>
          <w:szCs w:val="24"/>
        </w:rPr>
        <w:t xml:space="preserve">cola, são a agenda da criança, </w:t>
      </w:r>
      <w:r w:rsidRPr="00855F03">
        <w:rPr>
          <w:rFonts w:ascii="Arial" w:hAnsi="Arial" w:cs="Arial"/>
          <w:sz w:val="24"/>
          <w:szCs w:val="24"/>
        </w:rPr>
        <w:t>contato te</w:t>
      </w:r>
      <w:r w:rsidR="00542F47" w:rsidRPr="00855F03">
        <w:rPr>
          <w:rFonts w:ascii="Arial" w:hAnsi="Arial" w:cs="Arial"/>
          <w:sz w:val="24"/>
          <w:szCs w:val="24"/>
        </w:rPr>
        <w:t>lefônico, w</w:t>
      </w:r>
      <w:r w:rsidR="00DE79C8" w:rsidRPr="00855F03">
        <w:rPr>
          <w:rFonts w:ascii="Arial" w:hAnsi="Arial" w:cs="Arial"/>
          <w:sz w:val="24"/>
          <w:szCs w:val="24"/>
        </w:rPr>
        <w:t>h</w:t>
      </w:r>
      <w:r w:rsidR="00542F47" w:rsidRPr="00855F03">
        <w:rPr>
          <w:rFonts w:ascii="Arial" w:hAnsi="Arial" w:cs="Arial"/>
          <w:sz w:val="24"/>
          <w:szCs w:val="24"/>
        </w:rPr>
        <w:t xml:space="preserve">atsapp e e-mail, </w:t>
      </w:r>
      <w:r w:rsidRPr="00855F03">
        <w:rPr>
          <w:rFonts w:ascii="Arial" w:hAnsi="Arial" w:cs="Arial"/>
          <w:sz w:val="24"/>
          <w:szCs w:val="24"/>
        </w:rPr>
        <w:t>desde que devidamente identificado. Todos esses canais têm finalidade info</w:t>
      </w:r>
      <w:r w:rsidR="00542F47" w:rsidRPr="00855F03">
        <w:rPr>
          <w:rFonts w:ascii="Arial" w:hAnsi="Arial" w:cs="Arial"/>
          <w:sz w:val="24"/>
          <w:szCs w:val="24"/>
        </w:rPr>
        <w:t xml:space="preserve">rmativa, devendo ser as únicas </w:t>
      </w:r>
      <w:r w:rsidRPr="00855F03">
        <w:rPr>
          <w:rFonts w:ascii="Arial" w:hAnsi="Arial" w:cs="Arial"/>
          <w:sz w:val="24"/>
          <w:szCs w:val="24"/>
        </w:rPr>
        <w:t>ferramentas de comunicação da comunidade escolar. Informações por outros meios são de responsabilidade moral e legal dos envolvidos.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Qualquer reclamação tanto de pais ou funcionários deverá ser feita com a presença de duas pessoas e lavrada em ata na Direção da escola.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 uso do celular na sala de aula só poderá ser feito com fins educacionais.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A agenda escolar deverá estar sempre na mochila do aluno, devidamente preenchida com os dados da criança.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Toda correspondência para as famílias será colada na agenda do aluno e enviada através do </w:t>
      </w:r>
      <w:r w:rsidR="00BD1673" w:rsidRPr="00855F03">
        <w:rPr>
          <w:rFonts w:ascii="Arial" w:hAnsi="Arial" w:cs="Arial"/>
          <w:sz w:val="24"/>
          <w:szCs w:val="24"/>
        </w:rPr>
        <w:t>Whats</w:t>
      </w:r>
      <w:r w:rsidR="001213D5">
        <w:rPr>
          <w:rFonts w:ascii="Arial" w:hAnsi="Arial" w:cs="Arial"/>
          <w:sz w:val="24"/>
          <w:szCs w:val="24"/>
        </w:rPr>
        <w:t>A</w:t>
      </w:r>
      <w:r w:rsidR="00BD1673" w:rsidRPr="00855F03">
        <w:rPr>
          <w:rFonts w:ascii="Arial" w:hAnsi="Arial" w:cs="Arial"/>
          <w:sz w:val="24"/>
          <w:szCs w:val="24"/>
        </w:rPr>
        <w:t>pp</w:t>
      </w:r>
      <w:r w:rsidRPr="00855F03">
        <w:rPr>
          <w:rFonts w:ascii="Arial" w:hAnsi="Arial" w:cs="Arial"/>
          <w:sz w:val="24"/>
          <w:szCs w:val="24"/>
        </w:rPr>
        <w:t xml:space="preserve">, sendo imprescindível que a família acompanhe a agenda diariamente,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mochila deverá estar devidamente identificada com o nome da criança e telefone de contato do responsável,</w:t>
      </w:r>
      <w:r w:rsidR="00542F47" w:rsidRPr="00855F03">
        <w:rPr>
          <w:rFonts w:ascii="Arial" w:hAnsi="Arial" w:cs="Arial"/>
          <w:sz w:val="24"/>
          <w:szCs w:val="24"/>
        </w:rPr>
        <w:t xml:space="preserve"> sendo que os pais devem mandar</w:t>
      </w:r>
      <w:r w:rsidRPr="00855F03">
        <w:rPr>
          <w:rFonts w:ascii="Arial" w:hAnsi="Arial" w:cs="Arial"/>
          <w:sz w:val="24"/>
          <w:szCs w:val="24"/>
        </w:rPr>
        <w:t xml:space="preserve"> sempre uma roupa extra para eventuais trocas.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Em casos de infrequência sem aviso dos responsáveis e sem justificativa plausível, a escola fica autorizada a liberar a vaga para outra criança.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056D9" w:rsidRPr="00CB0982" w:rsidRDefault="00BD1673" w:rsidP="00CB0982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0982">
        <w:rPr>
          <w:rFonts w:ascii="Arial" w:hAnsi="Arial" w:cs="Arial"/>
          <w:b/>
          <w:sz w:val="24"/>
          <w:szCs w:val="24"/>
        </w:rPr>
        <w:t>18</w:t>
      </w:r>
      <w:r w:rsidR="00F056D9" w:rsidRPr="00CB0982">
        <w:rPr>
          <w:rFonts w:ascii="Arial" w:hAnsi="Arial" w:cs="Arial"/>
          <w:b/>
          <w:sz w:val="24"/>
          <w:szCs w:val="24"/>
        </w:rPr>
        <w:t xml:space="preserve"> NORMAS DE CONVIVÊNCIA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</w:p>
    <w:p w:rsidR="00F056D9" w:rsidRPr="00855F03" w:rsidRDefault="00BD1673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lastRenderedPageBreak/>
        <w:t>A entrada dos alunos terá tolerância até à</w:t>
      </w:r>
      <w:r w:rsidR="00F056D9" w:rsidRPr="00855F03">
        <w:rPr>
          <w:rFonts w:ascii="Arial" w:hAnsi="Arial" w:cs="Arial"/>
          <w:sz w:val="24"/>
          <w:szCs w:val="24"/>
        </w:rPr>
        <w:t>s 8h30min para o turno da manhã e 14h para o turno da tarde. Em casos extremos conversar com a Direção da escola explicando e comprovando o motivo do atraso.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criança só poderá deixar a Escola acompanhada pelos seus responsáveis ou por pessoas devidamente autorizadas.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A escola não oferecerá qualquer tipo de medicação ao aluno, Em caso de mal-estar, os pais serão avisados. Recomendamos que o uso de medicamentos e antibióticos seja planejado para que aconteça fora do horário escolar.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 responsável pelo aluno acometido de doença infectocontagiosa deverá comunicar o fato à Coordenação Pedagógica, imediatamente após o diagnóstico. O aluno não poderá frequentar as aulas enquanto estiver de atestado. A criança com febre, vômito ou diarreia deve ficar em casa até se recuperar.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Em casos de piolhos e infestações de parasitas a criança será suspensa por motivos de saúde e higiene até que se resolva o problema.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A escola não se responsabiliza por objetos, brinquedos e valores trazidos pelo aluno. 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 Será estipulado um dia da semana para o brinquedo, nos demais dias não será permitido.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Caso os pais queiram comemorar o aniversário da criança na escola, não haverá convites e nem presentes. As comemorações serão realizadas na sala, durante o lanche.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 xml:space="preserve"> Os professores e funcionários não estão autorizados a atender o telefone ou responder mensagens das famílias durante o horário de aula. Caso necessário, a família deve ligar para a Direção ou Coordenação.</w:t>
      </w:r>
    </w:p>
    <w:p w:rsidR="00F056D9" w:rsidRPr="00855F03" w:rsidRDefault="00F056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Os pais ou responsáveis devem respeitar o horário de descanso dos professores,somente entrando em contato em casos de emergência.</w:t>
      </w:r>
    </w:p>
    <w:p w:rsidR="00D635D9" w:rsidRPr="00855F03" w:rsidRDefault="00D635D9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659D7" w:rsidRPr="00CB0982" w:rsidRDefault="000A49AF" w:rsidP="00CB0982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0982">
        <w:rPr>
          <w:rFonts w:ascii="Arial" w:hAnsi="Arial" w:cs="Arial"/>
          <w:b/>
          <w:sz w:val="24"/>
          <w:szCs w:val="24"/>
        </w:rPr>
        <w:t>19</w:t>
      </w:r>
      <w:r w:rsidR="00843DD4" w:rsidRPr="00CB0982">
        <w:rPr>
          <w:rFonts w:ascii="Arial" w:hAnsi="Arial" w:cs="Arial"/>
          <w:b/>
          <w:sz w:val="24"/>
          <w:szCs w:val="24"/>
        </w:rPr>
        <w:t xml:space="preserve"> DISPOSIÇÕES GERAIS </w:t>
      </w:r>
      <w:r w:rsidR="00DE79C8" w:rsidRPr="00CB0982">
        <w:rPr>
          <w:rFonts w:ascii="Arial" w:hAnsi="Arial" w:cs="Arial"/>
          <w:b/>
          <w:sz w:val="24"/>
          <w:szCs w:val="24"/>
        </w:rPr>
        <w:t>TRANSITÓRIAS</w:t>
      </w:r>
    </w:p>
    <w:p w:rsidR="00DE79C8" w:rsidRPr="00855F03" w:rsidRDefault="00DE79C8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E7A27" w:rsidRPr="00855F03" w:rsidRDefault="008659D7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Os casos omissos serão encamin</w:t>
      </w:r>
      <w:r w:rsidR="00674DC1" w:rsidRPr="00855F03">
        <w:rPr>
          <w:rFonts w:ascii="Arial" w:hAnsi="Arial" w:cs="Arial"/>
          <w:sz w:val="24"/>
          <w:szCs w:val="24"/>
        </w:rPr>
        <w:t>hados</w:t>
      </w:r>
      <w:r w:rsidR="00814CC9" w:rsidRPr="00855F03">
        <w:rPr>
          <w:rFonts w:ascii="Arial" w:hAnsi="Arial" w:cs="Arial"/>
          <w:sz w:val="24"/>
          <w:szCs w:val="24"/>
        </w:rPr>
        <w:t xml:space="preserve"> e analisados pela</w:t>
      </w:r>
      <w:r w:rsidR="00674DC1" w:rsidRPr="00855F03">
        <w:rPr>
          <w:rFonts w:ascii="Arial" w:hAnsi="Arial" w:cs="Arial"/>
          <w:sz w:val="24"/>
          <w:szCs w:val="24"/>
        </w:rPr>
        <w:t xml:space="preserve"> Secretaria de Educação e</w:t>
      </w:r>
      <w:r w:rsidRPr="00855F03">
        <w:rPr>
          <w:rFonts w:ascii="Arial" w:hAnsi="Arial" w:cs="Arial"/>
          <w:sz w:val="24"/>
          <w:szCs w:val="24"/>
        </w:rPr>
        <w:t xml:space="preserve"> Esporte a qual encaminhará para o Conselho Municipal de Educação para as devidas providências. </w:t>
      </w:r>
    </w:p>
    <w:p w:rsidR="008659D7" w:rsidRPr="00855F03" w:rsidRDefault="000E7A27" w:rsidP="00855F0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F03">
        <w:rPr>
          <w:rFonts w:ascii="Arial" w:hAnsi="Arial" w:cs="Arial"/>
          <w:sz w:val="24"/>
          <w:szCs w:val="24"/>
        </w:rPr>
        <w:t>Esse regimento entra em vigor na data de sua publicação.</w:t>
      </w:r>
    </w:p>
    <w:p w:rsidR="008659D7" w:rsidRDefault="008659D7" w:rsidP="00E05A86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DE79C8" w:rsidRDefault="00DE79C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CB0982" w:rsidRDefault="00CB0982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CB0982" w:rsidRDefault="00CB0982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CB0982" w:rsidRDefault="00CB0982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116388" w:rsidRDefault="00B205A5" w:rsidP="00DE79C8">
      <w:pPr>
        <w:pStyle w:val="Default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pict>
          <v:shape id="Caixa de texto 12" o:spid="_x0000_s1032" type="#_x0000_t202" style="position:absolute;left:0;text-align:left;margin-left:425.7pt;margin-top:-68.2pt;width:37.25pt;height:38.5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x1kQIAAJgFAAAOAAAAZHJzL2Uyb0RvYy54bWysVE1PGzEQvVfqf7B8L5uEEELEBqVBVJUQ&#10;oELF2fHaxKrtcW0nu+mv79i7m6SUC1Uvu2PPmxnPm4/Lq8ZoshU+KLAlHZ4MKBGWQ6XsS0m/P918&#10;mlISIrMV02BFSXci0Kv5xw+XtZuJEaxBV8ITdGLDrHYlXcfoZkUR+FoYFk7ACYtKCd6wiEf/UlSe&#10;1ejd6GI0GEyKGnzlPHARAt5et0o6z/6lFDzeSxlEJLqk+LaYvz5/V+lbzC/Z7MUzt1a8ewb7h1cY&#10;piwG3bu6ZpGRjVd/uTKKewgg4wkHU4CUioucA2YzHLzK5nHNnMi5IDnB7WkK/88tv9s+eKIqrN2I&#10;EssM1mjJVMNIJUgUTQSCCmSpdmGG4EeH8Nh8hgYt+vuAlyn5RnqT/pgWQT3yvdtzjK4Ix8vx+ehi&#10;MqGEo2o8nZ6fZi/Fwdj5EL8IMCQJJfVYwsws296GiA9BaA9JsQJoVd0orfMhtY1Yak+2DAuuY+/8&#10;D5S2pC7p5PRskB1bSOatZ22TG5EbpwuXEm8TzFLcaZEw2n4TEonLeb4Rm3Eu7D5+RieUxFDvMezw&#10;h1e9x7jNAy1yZLBxb2yUBZ+zz5N2oKz60VMmWzwSfpR3EmOzanLHTPr6r6DaYVt4aMcrOH6jsHi3&#10;LMQH5nGesBNwR8R7/EgNSD50EiVr8L/euk94bHPUUlLjfJY0/NwwLyjRXy0OwMVwPE4DnQ/js/MR&#10;HvyxZnWssRuzBOyIIW4jx7OY8FH3ovRgnnGVLFJUVDHLMXZJYy8uY7s1cBVxsVhkEI6wY/HWPjqe&#10;XCeWU2s+Nc/Mu65/0wzdQT/JbPaqjVtssrSw2ESQKvd44rllteMfxz+3freq0n45PmfUYaHOfwMA&#10;AP//AwBQSwMEFAAGAAgAAAAhAHxaBkjjAAAADAEAAA8AAABkcnMvZG93bnJldi54bWxMj01Pg0AQ&#10;hu8m/ofNNPFi2oVSakGWxhi1iTeLtvG2ZbdAZGcJuwX8944nvc3Hk3eeybaTadmge9dYFBAuAmAa&#10;S6sarAS8F8/zDTDnJSrZWtQCvrWDbX59lclU2RHf9LD3FaMQdKkUUHvfpZy7stZGuoXtNNLubHsj&#10;PbV9xVUvRwo3LV8GwZob2SBdqGWnH2tdfu0vRsDnbXV8ddPLxxjFUfe0G4q7gyqEuJlND/fAvJ78&#10;Hwy/+qQOOTmd7AWVY62ATRyuCBUwD6M1VYQkyzgBdqJRnKyA5xn//0T+AwAA//8DAFBLAQItABQA&#10;BgAIAAAAIQC2gziS/gAAAOEBAAATAAAAAAAAAAAAAAAAAAAAAABbQ29udGVudF9UeXBlc10ueG1s&#10;UEsBAi0AFAAGAAgAAAAhADj9If/WAAAAlAEAAAsAAAAAAAAAAAAAAAAALwEAAF9yZWxzLy5yZWxz&#10;UEsBAi0AFAAGAAgAAAAhAL3V3HWRAgAAmAUAAA4AAAAAAAAAAAAAAAAALgIAAGRycy9lMm9Eb2Mu&#10;eG1sUEsBAi0AFAAGAAgAAAAhAHxaBkjjAAAADAEAAA8AAAAAAAAAAAAAAAAA6wQAAGRycy9kb3du&#10;cmV2LnhtbFBLBQYAAAAABAAEAPMAAAD7BQAAAAA=&#10;" fillcolor="white [3201]" stroked="f" strokeweight=".5pt">
            <v:textbox>
              <w:txbxContent>
                <w:p w:rsidR="00794DD3" w:rsidRDefault="00794DD3" w:rsidP="00794DD3"/>
              </w:txbxContent>
            </v:textbox>
            <w10:wrap anchorx="margin"/>
          </v:shape>
        </w:pict>
      </w:r>
      <w:r w:rsidR="00116388">
        <w:rPr>
          <w:rFonts w:ascii="Arial" w:hAnsi="Arial" w:cs="Arial"/>
          <w:b/>
        </w:rPr>
        <w:t>ANEXOS:</w:t>
      </w:r>
    </w:p>
    <w:p w:rsidR="00116388" w:rsidRDefault="0011638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A122C3" w:rsidRDefault="00A122C3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D1673" w:rsidRDefault="00903D81" w:rsidP="00537534">
      <w:pPr>
        <w:pStyle w:val="Default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</w:t>
      </w:r>
      <w:r w:rsidR="00AB5E6E">
        <w:rPr>
          <w:rFonts w:ascii="Arial" w:hAnsi="Arial" w:cs="Arial"/>
          <w:b/>
        </w:rPr>
        <w:t xml:space="preserve">nº </w:t>
      </w:r>
      <w:r w:rsidR="00537534">
        <w:rPr>
          <w:rFonts w:ascii="Arial" w:hAnsi="Arial" w:cs="Arial"/>
          <w:b/>
        </w:rPr>
        <w:t>02/2021</w:t>
      </w:r>
    </w:p>
    <w:p w:rsidR="00BD1673" w:rsidRDefault="00BD1673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D1673" w:rsidRDefault="00903D81" w:rsidP="00E05A86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vinte e três dias do mês de setembro do ano de dois mil e vinte e um, reuniram-se na Emei Florinda Caetano Braga, sito a</w:t>
      </w:r>
      <w:r w:rsidR="00AB5E6E">
        <w:rPr>
          <w:rFonts w:ascii="Arial" w:hAnsi="Arial" w:cs="Arial"/>
        </w:rPr>
        <w:t xml:space="preserve"> rua Silva J</w:t>
      </w:r>
      <w:r w:rsidR="00116388">
        <w:rPr>
          <w:rFonts w:ascii="Arial" w:hAnsi="Arial" w:cs="Arial"/>
        </w:rPr>
        <w:t>ardim, nú</w:t>
      </w:r>
      <w:r>
        <w:rPr>
          <w:rFonts w:ascii="Arial" w:hAnsi="Arial" w:cs="Arial"/>
        </w:rPr>
        <w:t>mero oitocentos e onze, bairro vila trinta, direção, coordenação pedagógica</w:t>
      </w:r>
      <w:r w:rsidR="00AB5E6E">
        <w:rPr>
          <w:rFonts w:ascii="Arial" w:hAnsi="Arial" w:cs="Arial"/>
        </w:rPr>
        <w:t xml:space="preserve">, presidente do Conselho Escola professora Elisandra Lopese </w:t>
      </w:r>
      <w:r>
        <w:rPr>
          <w:rFonts w:ascii="Arial" w:hAnsi="Arial" w:cs="Arial"/>
        </w:rPr>
        <w:t>membros do conselho</w:t>
      </w:r>
      <w:r w:rsidR="00AB5E6E">
        <w:rPr>
          <w:rFonts w:ascii="Arial" w:hAnsi="Arial" w:cs="Arial"/>
        </w:rPr>
        <w:t xml:space="preserve"> Escolar. Foi apresentado a todos os presentes pela direção da escola o Regimento Escolar deste educandário. </w:t>
      </w:r>
      <w:r w:rsidR="00116388">
        <w:rPr>
          <w:rFonts w:ascii="Arial" w:hAnsi="Arial" w:cs="Arial"/>
        </w:rPr>
        <w:t xml:space="preserve"> Após an</w:t>
      </w:r>
      <w:r w:rsidR="00AB5E6E">
        <w:rPr>
          <w:rFonts w:ascii="Arial" w:hAnsi="Arial" w:cs="Arial"/>
        </w:rPr>
        <w:t>á</w:t>
      </w:r>
      <w:r w:rsidR="00116388">
        <w:rPr>
          <w:rFonts w:ascii="Arial" w:hAnsi="Arial" w:cs="Arial"/>
        </w:rPr>
        <w:t xml:space="preserve">lise foi aprovado por </w:t>
      </w:r>
      <w:r w:rsidR="00AB5E6E">
        <w:rPr>
          <w:rFonts w:ascii="Arial" w:hAnsi="Arial" w:cs="Arial"/>
        </w:rPr>
        <w:t>unanimidade</w:t>
      </w:r>
      <w:r w:rsidR="00116388">
        <w:rPr>
          <w:rFonts w:ascii="Arial" w:hAnsi="Arial" w:cs="Arial"/>
        </w:rPr>
        <w:t xml:space="preserve"> o Regimento Escolar </w:t>
      </w:r>
      <w:r w:rsidR="00AB5E6E">
        <w:rPr>
          <w:rFonts w:ascii="Arial" w:hAnsi="Arial" w:cs="Arial"/>
        </w:rPr>
        <w:t>da Emei Florinda Caetano Braga</w:t>
      </w:r>
      <w:r w:rsidR="00116388">
        <w:rPr>
          <w:rFonts w:ascii="Arial" w:hAnsi="Arial" w:cs="Arial"/>
        </w:rPr>
        <w:t>. Nada havendo mais a tratar, encerro a presente ata que vai assinada por mim diretora da escola Marilea de Almeida Ribeiro e demais presentes. ______________</w:t>
      </w:r>
      <w:r w:rsidR="00AB5E6E">
        <w:rPr>
          <w:rFonts w:ascii="Arial" w:hAnsi="Arial" w:cs="Arial"/>
        </w:rPr>
        <w:t>____________________</w:t>
      </w:r>
      <w:r w:rsidR="00DE79C8">
        <w:rPr>
          <w:rFonts w:ascii="Arial" w:hAnsi="Arial" w:cs="Arial"/>
        </w:rPr>
        <w:t>________</w:t>
      </w:r>
      <w:r w:rsidR="00AB5E6E">
        <w:rPr>
          <w:rFonts w:ascii="Arial" w:hAnsi="Arial" w:cs="Arial"/>
        </w:rPr>
        <w:t>________________________</w:t>
      </w:r>
    </w:p>
    <w:p w:rsidR="00903D81" w:rsidRPr="00AB5E6E" w:rsidRDefault="00116388" w:rsidP="001B7114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</w:t>
      </w:r>
      <w:r w:rsidR="00AB5E6E">
        <w:rPr>
          <w:rFonts w:ascii="Arial" w:hAnsi="Arial" w:cs="Arial"/>
        </w:rPr>
        <w:t>______________________________</w:t>
      </w:r>
      <w:r w:rsidR="001B711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</w:t>
      </w:r>
      <w:r w:rsidR="00AB5E6E">
        <w:rPr>
          <w:rFonts w:ascii="Arial" w:hAnsi="Arial" w:cs="Arial"/>
        </w:rPr>
        <w:t>_</w:t>
      </w:r>
    </w:p>
    <w:p w:rsidR="00843DD4" w:rsidRPr="00903D81" w:rsidRDefault="001B7114" w:rsidP="001B71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6239EC" w:rsidRDefault="00B205A5" w:rsidP="00903D81">
      <w:pPr>
        <w:spacing w:after="0"/>
        <w:jc w:val="center"/>
      </w:pPr>
      <w:r w:rsidRPr="00B205A5">
        <w:rPr>
          <w:rFonts w:ascii="Arial" w:hAnsi="Arial" w:cs="Arial"/>
          <w:b/>
          <w:noProof/>
          <w:sz w:val="24"/>
          <w:lang w:eastAsia="pt-BR"/>
        </w:rPr>
        <w:pict>
          <v:shape id="Caixa de texto 13" o:spid="_x0000_s1033" type="#_x0000_t202" style="position:absolute;left:0;text-align:left;margin-left:424.5pt;margin-top:-60.45pt;width:37.25pt;height:38.5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JmkQIAAJgFAAAOAAAAZHJzL2Uyb0RvYy54bWysVE1PGzEQvVfqf7B8L5uEkEDEBqVBVJUQ&#10;oELF2fHaxKrtcW0nu+mv79i7m6SUC1Uvu2PPmxnPm4/Lq8ZoshU+KLAlHZ4MKBGWQ6XsS0m/P918&#10;OqckRGYrpsGKku5EoFfzjx8uazcTI1iDroQn6MSGWe1Kuo7RzYoi8LUwLJyAExaVErxhEY/+pag8&#10;q9G70cVoMJgUNfjKeeAiBLy9bpV0nv1LKXi8lzKISHRJ8W0xf33+rtK3mF+y2Ytnbq149wz2D68w&#10;TFkMund1zSIjG6/+cmUU9xBAxhMOpgApFRc5B8xmOHiVzeOaOZFzQXKC29MU/p9bfrd98ERVWLtT&#10;SiwzWKMlUw0jlSBRNBEIKpCl2oUZgh8dwmPzGRq06O8DXqbkG+lN+mNaBPXI927PMboiHC/H09HF&#10;ZEIJR9X4/Hx6mr0UB2PnQ/wiwJAklNRjCTOzbHsbIj4EoT0kxQqgVXWjtM6H1DZiqT3ZMiy4jr3z&#10;P1Dakrqkk9OzQXZsIZm3nrVNbkRunC5cSrxNMEtxp0XCaPtNSCQu5/lGbMa5sPv4GZ1QEkO9x7DD&#10;H171HuM2D7TIkcHGvbFRFnzOPk/agbLqR0+ZbPFI+FHeSYzNqskdM+3rv4Jqh23hoR2v4PiNwuLd&#10;shAfmMd5wk7AHRHv8SM1IPnQSZSswf966z7hsc1RS0mN81nS8HPDvKBEf7U4ABfD8TgNdD6Mz6Yj&#10;PPhjzepYYzdmCdgRQ9xGjmcx4aPuRenBPOMqWaSoqGKWY+ySxl5cxnZr4CriYrHIIBxhx+KtfXQ8&#10;uU4sp9Z8ap6Zd13/phm6g36S2exVG7fYZGlhsYkgVe7xxHPLasc/jn9u/W5Vpf1yfM6ow0Kd/wYA&#10;AP//AwBQSwMEFAAGAAgAAAAhADimlA3kAAAADAEAAA8AAABkcnMvZG93bnJldi54bWxMj0tPwzAQ&#10;hO9I/Adrkbig1mnSQhPiVAjxkLjR8BA3N16SiHgdxW4S/j3LCY6zM5r9Jt/NthMjDr51pGC1jEAg&#10;Vc60VCt4Ke8XWxA+aDK6c4QKvtHDrjg9yXVm3ETPOO5DLbiEfKYVNCH0mZS+atBqv3Q9EnufbrA6&#10;sBxqaQY9cbntZBxFl9LqlvhDo3u8bbD62h+tgo+L+v3Jzw+vU7JJ+rvHsbx6M6VS52fzzTWIgHP4&#10;C8MvPqNDwUwHdyTjRadgu055S1CwWMVRCoIjaZxsQBz4tE5SkEUu/48ofgAAAP//AwBQSwECLQAU&#10;AAYACAAAACEAtoM4kv4AAADhAQAAEwAAAAAAAAAAAAAAAAAAAAAAW0NvbnRlbnRfVHlwZXNdLnht&#10;bFBLAQItABQABgAIAAAAIQA4/SH/1gAAAJQBAAALAAAAAAAAAAAAAAAAAC8BAABfcmVscy8ucmVs&#10;c1BLAQItABQABgAIAAAAIQDu5pJmkQIAAJgFAAAOAAAAAAAAAAAAAAAAAC4CAABkcnMvZTJvRG9j&#10;LnhtbFBLAQItABQABgAIAAAAIQA4ppQN5AAAAAwBAAAPAAAAAAAAAAAAAAAAAOsEAABkcnMvZG93&#10;bnJldi54bWxQSwUGAAAAAAQABADzAAAA/AUAAAAA&#10;" fillcolor="white [3201]" stroked="f" strokeweight=".5pt">
            <v:textbox>
              <w:txbxContent>
                <w:p w:rsidR="00794DD3" w:rsidRDefault="00794DD3" w:rsidP="00794DD3"/>
              </w:txbxContent>
            </v:textbox>
            <w10:wrap anchorx="margin"/>
          </v:shape>
        </w:pict>
      </w:r>
      <w:r w:rsidR="006239EC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-150495</wp:posOffset>
            </wp:positionV>
            <wp:extent cx="571500" cy="509905"/>
            <wp:effectExtent l="0" t="0" r="0" b="4445"/>
            <wp:wrapNone/>
            <wp:docPr id="1" name="Imagem 1" descr="logo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9EC" w:rsidRDefault="006239EC" w:rsidP="00903D81">
      <w:pPr>
        <w:spacing w:after="0"/>
        <w:jc w:val="center"/>
      </w:pPr>
    </w:p>
    <w:p w:rsidR="006239EC" w:rsidRDefault="006239EC" w:rsidP="00903D81">
      <w:pPr>
        <w:spacing w:after="0"/>
        <w:jc w:val="center"/>
      </w:pPr>
    </w:p>
    <w:p w:rsidR="00843DD4" w:rsidRDefault="00843DD4" w:rsidP="00903D81">
      <w:pPr>
        <w:spacing w:after="0"/>
        <w:jc w:val="center"/>
      </w:pPr>
      <w:r>
        <w:t>ESTADO DO RIO GRANDE DO SUL</w:t>
      </w:r>
    </w:p>
    <w:p w:rsidR="00843DD4" w:rsidRDefault="00843DD4" w:rsidP="00903D81">
      <w:pPr>
        <w:spacing w:after="0"/>
        <w:jc w:val="center"/>
      </w:pPr>
      <w:r>
        <w:t>Prefeitura Municipal de São Luiz Gonzaga</w:t>
      </w:r>
    </w:p>
    <w:p w:rsidR="00843DD4" w:rsidRDefault="00843DD4" w:rsidP="00903D81">
      <w:pPr>
        <w:spacing w:after="0"/>
        <w:jc w:val="center"/>
      </w:pPr>
      <w:r>
        <w:t xml:space="preserve">SECRETARIA MUNICIPAL DA EDUCAÇÃO E ESPORTE </w:t>
      </w:r>
    </w:p>
    <w:p w:rsidR="00843DD4" w:rsidRDefault="00843DD4" w:rsidP="00843DD4">
      <w:pPr>
        <w:jc w:val="center"/>
        <w:rPr>
          <w:rFonts w:ascii="Arial" w:hAnsi="Arial" w:cs="Arial"/>
          <w:b/>
        </w:rPr>
      </w:pPr>
    </w:p>
    <w:p w:rsidR="00843DD4" w:rsidRDefault="00843DD4" w:rsidP="00843DD4">
      <w:pPr>
        <w:jc w:val="center"/>
        <w:rPr>
          <w:rFonts w:ascii="Arial" w:hAnsi="Arial" w:cs="Arial"/>
          <w:b/>
        </w:rPr>
      </w:pPr>
    </w:p>
    <w:p w:rsidR="00843DD4" w:rsidRPr="004368B7" w:rsidRDefault="00843DD4" w:rsidP="00843DD4">
      <w:pPr>
        <w:jc w:val="center"/>
        <w:rPr>
          <w:rFonts w:ascii="Arial" w:hAnsi="Arial" w:cs="Arial"/>
          <w:b/>
          <w:sz w:val="24"/>
          <w:szCs w:val="24"/>
        </w:rPr>
      </w:pPr>
      <w:r w:rsidRPr="004368B7">
        <w:rPr>
          <w:rFonts w:ascii="Arial" w:hAnsi="Arial" w:cs="Arial"/>
          <w:b/>
          <w:sz w:val="24"/>
          <w:szCs w:val="24"/>
        </w:rPr>
        <w:t>Parecer de Aprovação do Regimento</w:t>
      </w:r>
    </w:p>
    <w:p w:rsidR="00843DD4" w:rsidRPr="004368B7" w:rsidRDefault="00843DD4" w:rsidP="00843DD4">
      <w:pPr>
        <w:jc w:val="center"/>
        <w:rPr>
          <w:rFonts w:ascii="Arial" w:hAnsi="Arial" w:cs="Arial"/>
          <w:sz w:val="24"/>
          <w:szCs w:val="24"/>
        </w:rPr>
      </w:pPr>
    </w:p>
    <w:p w:rsidR="00843DD4" w:rsidRPr="004368B7" w:rsidRDefault="00843DD4" w:rsidP="00843DD4">
      <w:pPr>
        <w:jc w:val="both"/>
        <w:rPr>
          <w:rFonts w:ascii="Arial" w:hAnsi="Arial" w:cs="Arial"/>
          <w:sz w:val="24"/>
          <w:szCs w:val="24"/>
        </w:rPr>
      </w:pPr>
      <w:r w:rsidRPr="004368B7">
        <w:rPr>
          <w:rFonts w:ascii="Arial" w:hAnsi="Arial" w:cs="Arial"/>
          <w:sz w:val="24"/>
          <w:szCs w:val="24"/>
        </w:rPr>
        <w:t xml:space="preserve">Embasado na Resolução 03/17, Decreto 4932 a Secretaria Municipal de Educação e Esporte analisou o Regimento Escolar da Escola Municipal </w:t>
      </w:r>
      <w:r>
        <w:rPr>
          <w:rFonts w:ascii="Arial" w:hAnsi="Arial" w:cs="Arial"/>
          <w:sz w:val="24"/>
          <w:szCs w:val="24"/>
        </w:rPr>
        <w:t>de Educação Infantil Florinda Caetano Braga</w:t>
      </w:r>
      <w:r w:rsidRPr="004368B7">
        <w:rPr>
          <w:rFonts w:ascii="Arial" w:hAnsi="Arial" w:cs="Arial"/>
          <w:sz w:val="24"/>
          <w:szCs w:val="24"/>
        </w:rPr>
        <w:t xml:space="preserve"> e encaminhou para o Conselho Municipal de Educação para aprovação.</w:t>
      </w:r>
    </w:p>
    <w:p w:rsidR="00843DD4" w:rsidRPr="004368B7" w:rsidRDefault="00843DD4" w:rsidP="00843DD4">
      <w:pPr>
        <w:jc w:val="both"/>
        <w:rPr>
          <w:rFonts w:ascii="Arial" w:hAnsi="Arial" w:cs="Arial"/>
          <w:sz w:val="24"/>
          <w:szCs w:val="24"/>
        </w:rPr>
      </w:pPr>
    </w:p>
    <w:p w:rsidR="00843DD4" w:rsidRDefault="00843DD4" w:rsidP="00843DD4">
      <w:pPr>
        <w:rPr>
          <w:rFonts w:ascii="Arial" w:hAnsi="Arial" w:cs="Arial"/>
        </w:rPr>
      </w:pPr>
    </w:p>
    <w:p w:rsidR="00843DD4" w:rsidRDefault="00843DD4" w:rsidP="00843D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São Luiz Gonzaga, 24 de setembro de 2021</w:t>
      </w:r>
    </w:p>
    <w:p w:rsidR="00843DD4" w:rsidRDefault="00843DD4" w:rsidP="00843DD4">
      <w:pPr>
        <w:rPr>
          <w:rFonts w:ascii="Arial" w:hAnsi="Arial" w:cs="Arial"/>
          <w:sz w:val="24"/>
          <w:szCs w:val="24"/>
        </w:rPr>
      </w:pPr>
    </w:p>
    <w:p w:rsidR="00843DD4" w:rsidRDefault="00843DD4" w:rsidP="00843DD4">
      <w:pPr>
        <w:rPr>
          <w:rFonts w:ascii="Arial" w:hAnsi="Arial" w:cs="Arial"/>
          <w:sz w:val="24"/>
          <w:szCs w:val="24"/>
        </w:rPr>
      </w:pPr>
    </w:p>
    <w:p w:rsidR="00843DD4" w:rsidRDefault="00843DD4" w:rsidP="00843DD4">
      <w:pPr>
        <w:rPr>
          <w:rFonts w:ascii="Arial" w:hAnsi="Arial" w:cs="Arial"/>
          <w:sz w:val="24"/>
          <w:szCs w:val="24"/>
        </w:rPr>
      </w:pPr>
    </w:p>
    <w:p w:rsidR="00843DD4" w:rsidRDefault="00843DD4" w:rsidP="00843DD4">
      <w:pPr>
        <w:rPr>
          <w:rFonts w:ascii="Arial" w:hAnsi="Arial" w:cs="Arial"/>
          <w:sz w:val="24"/>
          <w:szCs w:val="24"/>
        </w:rPr>
      </w:pPr>
      <w:r w:rsidRPr="004368B7">
        <w:rPr>
          <w:rFonts w:ascii="Arial" w:hAnsi="Arial" w:cs="Arial"/>
          <w:sz w:val="24"/>
          <w:szCs w:val="24"/>
        </w:rPr>
        <w:t>Assinaturas...........................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843DD4" w:rsidRPr="004368B7" w:rsidRDefault="00843DD4" w:rsidP="00843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843DD4" w:rsidRDefault="00843DD4" w:rsidP="00BD167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3DD4" w:rsidRDefault="00843DD4" w:rsidP="00BD167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3DD4" w:rsidRDefault="00843DD4" w:rsidP="00BD167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3DD4" w:rsidRDefault="00843DD4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903D81" w:rsidRDefault="00903D81" w:rsidP="00903D81">
      <w:pPr>
        <w:spacing w:after="0"/>
        <w:rPr>
          <w:rFonts w:ascii="Arial" w:hAnsi="Arial" w:cs="Arial"/>
          <w:b/>
          <w:sz w:val="28"/>
          <w:szCs w:val="28"/>
        </w:rPr>
      </w:pPr>
    </w:p>
    <w:p w:rsidR="00BD1673" w:rsidRDefault="0010772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107728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760085" cy="8142127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28" w:rsidRDefault="0010772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107728" w:rsidRDefault="0010772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107728" w:rsidRDefault="00107728" w:rsidP="00E05A86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107728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760085" cy="8142127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107728" w:rsidSect="0038499F">
      <w:headerReference w:type="default" r:id="rId15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00" w:rsidRDefault="00933A00" w:rsidP="006F5615">
      <w:pPr>
        <w:spacing w:after="0" w:line="240" w:lineRule="auto"/>
      </w:pPr>
      <w:r>
        <w:separator/>
      </w:r>
    </w:p>
  </w:endnote>
  <w:endnote w:type="continuationSeparator" w:id="1">
    <w:p w:rsidR="00933A00" w:rsidRDefault="00933A00" w:rsidP="006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00" w:rsidRDefault="00933A00" w:rsidP="006F5615">
      <w:pPr>
        <w:spacing w:after="0" w:line="240" w:lineRule="auto"/>
      </w:pPr>
      <w:r>
        <w:separator/>
      </w:r>
    </w:p>
  </w:footnote>
  <w:footnote w:type="continuationSeparator" w:id="1">
    <w:p w:rsidR="00933A00" w:rsidRDefault="00933A00" w:rsidP="006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178153"/>
      <w:docPartObj>
        <w:docPartGallery w:val="Page Numbers (Top of Page)"/>
        <w:docPartUnique/>
      </w:docPartObj>
    </w:sdtPr>
    <w:sdtContent>
      <w:p w:rsidR="00D635D9" w:rsidRDefault="00B205A5">
        <w:pPr>
          <w:pStyle w:val="Cabealho"/>
          <w:jc w:val="right"/>
        </w:pPr>
        <w:r>
          <w:fldChar w:fldCharType="begin"/>
        </w:r>
        <w:r w:rsidR="00A4090C">
          <w:instrText>PAGE   \* MERGEFORMAT</w:instrText>
        </w:r>
        <w:r>
          <w:fldChar w:fldCharType="separate"/>
        </w:r>
        <w:r w:rsidR="00ED56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35D9" w:rsidRDefault="00D635D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7F56"/>
    <w:multiLevelType w:val="hybridMultilevel"/>
    <w:tmpl w:val="CA50EE4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F920FA"/>
    <w:multiLevelType w:val="hybridMultilevel"/>
    <w:tmpl w:val="84203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24F3"/>
    <w:multiLevelType w:val="hybridMultilevel"/>
    <w:tmpl w:val="F90ABD40"/>
    <w:lvl w:ilvl="0" w:tplc="EDFCA002">
      <w:start w:val="6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1B34060"/>
    <w:multiLevelType w:val="hybridMultilevel"/>
    <w:tmpl w:val="D1BA7F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2B2B0F"/>
    <w:multiLevelType w:val="hybridMultilevel"/>
    <w:tmpl w:val="10669A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A332FB"/>
    <w:multiLevelType w:val="hybridMultilevel"/>
    <w:tmpl w:val="67EE9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E4FE0"/>
    <w:multiLevelType w:val="hybridMultilevel"/>
    <w:tmpl w:val="F70E6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90C82"/>
    <w:multiLevelType w:val="hybridMultilevel"/>
    <w:tmpl w:val="2D14D006"/>
    <w:lvl w:ilvl="0" w:tplc="C1264DE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F39FD"/>
    <w:multiLevelType w:val="hybridMultilevel"/>
    <w:tmpl w:val="BAA4CF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A70159"/>
    <w:multiLevelType w:val="hybridMultilevel"/>
    <w:tmpl w:val="85E884D8"/>
    <w:lvl w:ilvl="0" w:tplc="D912310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C604E6"/>
    <w:multiLevelType w:val="hybridMultilevel"/>
    <w:tmpl w:val="5528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F1F24"/>
    <w:multiLevelType w:val="hybridMultilevel"/>
    <w:tmpl w:val="D54433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04F0FBD"/>
    <w:multiLevelType w:val="hybridMultilevel"/>
    <w:tmpl w:val="FC38A4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1624C8D"/>
    <w:multiLevelType w:val="hybridMultilevel"/>
    <w:tmpl w:val="DF10F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D4DD1"/>
    <w:multiLevelType w:val="hybridMultilevel"/>
    <w:tmpl w:val="03F2D8F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41E0E3B"/>
    <w:multiLevelType w:val="hybridMultilevel"/>
    <w:tmpl w:val="365CF9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423F59"/>
    <w:multiLevelType w:val="hybridMultilevel"/>
    <w:tmpl w:val="08C82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0541FA0"/>
    <w:multiLevelType w:val="hybridMultilevel"/>
    <w:tmpl w:val="F0466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2234"/>
    <w:multiLevelType w:val="hybridMultilevel"/>
    <w:tmpl w:val="7BB8D47A"/>
    <w:lvl w:ilvl="0" w:tplc="C2B64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605269"/>
    <w:multiLevelType w:val="hybridMultilevel"/>
    <w:tmpl w:val="9E7C6D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D45F7"/>
    <w:multiLevelType w:val="hybridMultilevel"/>
    <w:tmpl w:val="9DA44792"/>
    <w:lvl w:ilvl="0" w:tplc="8B56CB9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6">
    <w:nsid w:val="568C035F"/>
    <w:multiLevelType w:val="hybridMultilevel"/>
    <w:tmpl w:val="2766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12B87"/>
    <w:multiLevelType w:val="hybridMultilevel"/>
    <w:tmpl w:val="1406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F4D5A"/>
    <w:multiLevelType w:val="hybridMultilevel"/>
    <w:tmpl w:val="8F14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E5786C"/>
    <w:multiLevelType w:val="hybridMultilevel"/>
    <w:tmpl w:val="521428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62F782E"/>
    <w:multiLevelType w:val="hybridMultilevel"/>
    <w:tmpl w:val="97F8A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8E69AD"/>
    <w:multiLevelType w:val="hybridMultilevel"/>
    <w:tmpl w:val="C16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C741A"/>
    <w:multiLevelType w:val="hybridMultilevel"/>
    <w:tmpl w:val="A0D2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3BA7161"/>
    <w:multiLevelType w:val="hybridMultilevel"/>
    <w:tmpl w:val="E9645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52372"/>
    <w:multiLevelType w:val="hybridMultilevel"/>
    <w:tmpl w:val="29B2F1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1"/>
  </w:num>
  <w:num w:numId="4">
    <w:abstractNumId w:val="25"/>
  </w:num>
  <w:num w:numId="5">
    <w:abstractNumId w:val="34"/>
  </w:num>
  <w:num w:numId="6">
    <w:abstractNumId w:val="21"/>
  </w:num>
  <w:num w:numId="7">
    <w:abstractNumId w:val="2"/>
  </w:num>
  <w:num w:numId="8">
    <w:abstractNumId w:val="12"/>
  </w:num>
  <w:num w:numId="9">
    <w:abstractNumId w:val="20"/>
  </w:num>
  <w:num w:numId="10">
    <w:abstractNumId w:val="4"/>
  </w:num>
  <w:num w:numId="11">
    <w:abstractNumId w:val="5"/>
  </w:num>
  <w:num w:numId="12">
    <w:abstractNumId w:val="31"/>
  </w:num>
  <w:num w:numId="13">
    <w:abstractNumId w:val="10"/>
  </w:num>
  <w:num w:numId="14">
    <w:abstractNumId w:val="18"/>
  </w:num>
  <w:num w:numId="15">
    <w:abstractNumId w:val="3"/>
  </w:num>
  <w:num w:numId="16">
    <w:abstractNumId w:val="33"/>
  </w:num>
  <w:num w:numId="17">
    <w:abstractNumId w:val="27"/>
  </w:num>
  <w:num w:numId="18">
    <w:abstractNumId w:val="28"/>
  </w:num>
  <w:num w:numId="19">
    <w:abstractNumId w:val="26"/>
  </w:num>
  <w:num w:numId="20">
    <w:abstractNumId w:val="17"/>
  </w:num>
  <w:num w:numId="21">
    <w:abstractNumId w:val="24"/>
  </w:num>
  <w:num w:numId="22">
    <w:abstractNumId w:val="35"/>
  </w:num>
  <w:num w:numId="23">
    <w:abstractNumId w:val="19"/>
  </w:num>
  <w:num w:numId="24">
    <w:abstractNumId w:val="7"/>
  </w:num>
  <w:num w:numId="25">
    <w:abstractNumId w:val="6"/>
  </w:num>
  <w:num w:numId="26">
    <w:abstractNumId w:val="23"/>
  </w:num>
  <w:num w:numId="27">
    <w:abstractNumId w:val="11"/>
  </w:num>
  <w:num w:numId="28">
    <w:abstractNumId w:val="29"/>
  </w:num>
  <w:num w:numId="29">
    <w:abstractNumId w:val="8"/>
  </w:num>
  <w:num w:numId="30">
    <w:abstractNumId w:val="9"/>
  </w:num>
  <w:num w:numId="31">
    <w:abstractNumId w:val="16"/>
  </w:num>
  <w:num w:numId="32">
    <w:abstractNumId w:val="22"/>
  </w:num>
  <w:num w:numId="33">
    <w:abstractNumId w:val="14"/>
  </w:num>
  <w:num w:numId="34">
    <w:abstractNumId w:val="0"/>
  </w:num>
  <w:num w:numId="35">
    <w:abstractNumId w:val="13"/>
  </w:num>
  <w:num w:numId="36">
    <w:abstractNumId w:val="30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EE0"/>
    <w:rsid w:val="00020A0C"/>
    <w:rsid w:val="00067E82"/>
    <w:rsid w:val="00086AA1"/>
    <w:rsid w:val="000A49AF"/>
    <w:rsid w:val="000C11A2"/>
    <w:rsid w:val="000D2A66"/>
    <w:rsid w:val="000D4F26"/>
    <w:rsid w:val="000E2A79"/>
    <w:rsid w:val="000E40ED"/>
    <w:rsid w:val="000E7A27"/>
    <w:rsid w:val="0010021E"/>
    <w:rsid w:val="00107728"/>
    <w:rsid w:val="00116388"/>
    <w:rsid w:val="001213D5"/>
    <w:rsid w:val="00132FB1"/>
    <w:rsid w:val="00136A80"/>
    <w:rsid w:val="001520CE"/>
    <w:rsid w:val="001806DD"/>
    <w:rsid w:val="001B7114"/>
    <w:rsid w:val="001E292E"/>
    <w:rsid w:val="001E35B5"/>
    <w:rsid w:val="001E6B29"/>
    <w:rsid w:val="001E7B5B"/>
    <w:rsid w:val="00207BC9"/>
    <w:rsid w:val="00211BA0"/>
    <w:rsid w:val="00213C9F"/>
    <w:rsid w:val="00222CD2"/>
    <w:rsid w:val="00291643"/>
    <w:rsid w:val="002A1DE8"/>
    <w:rsid w:val="002C3B38"/>
    <w:rsid w:val="002D3771"/>
    <w:rsid w:val="00305F47"/>
    <w:rsid w:val="00315066"/>
    <w:rsid w:val="003211FC"/>
    <w:rsid w:val="0032221B"/>
    <w:rsid w:val="003420F8"/>
    <w:rsid w:val="0038499F"/>
    <w:rsid w:val="003A64CF"/>
    <w:rsid w:val="003C1F5B"/>
    <w:rsid w:val="003E318A"/>
    <w:rsid w:val="003F0FAF"/>
    <w:rsid w:val="003F2F66"/>
    <w:rsid w:val="00400E50"/>
    <w:rsid w:val="0041256D"/>
    <w:rsid w:val="00414BBE"/>
    <w:rsid w:val="0041514A"/>
    <w:rsid w:val="00466C57"/>
    <w:rsid w:val="00470FDE"/>
    <w:rsid w:val="004B151B"/>
    <w:rsid w:val="004C50F8"/>
    <w:rsid w:val="004D469B"/>
    <w:rsid w:val="004D7C08"/>
    <w:rsid w:val="00537534"/>
    <w:rsid w:val="00542F47"/>
    <w:rsid w:val="005520C1"/>
    <w:rsid w:val="00554910"/>
    <w:rsid w:val="005621D8"/>
    <w:rsid w:val="005A3785"/>
    <w:rsid w:val="005D042C"/>
    <w:rsid w:val="005F52C0"/>
    <w:rsid w:val="006001DC"/>
    <w:rsid w:val="00613EB5"/>
    <w:rsid w:val="006239EC"/>
    <w:rsid w:val="006332D5"/>
    <w:rsid w:val="0064378A"/>
    <w:rsid w:val="006615E2"/>
    <w:rsid w:val="00674DC1"/>
    <w:rsid w:val="00692FE7"/>
    <w:rsid w:val="00697B88"/>
    <w:rsid w:val="006E7C6D"/>
    <w:rsid w:val="006F5615"/>
    <w:rsid w:val="00711D12"/>
    <w:rsid w:val="00713121"/>
    <w:rsid w:val="00726BD7"/>
    <w:rsid w:val="00794DD3"/>
    <w:rsid w:val="007B114F"/>
    <w:rsid w:val="007C2AA0"/>
    <w:rsid w:val="007D7A55"/>
    <w:rsid w:val="007F1C00"/>
    <w:rsid w:val="00814CC9"/>
    <w:rsid w:val="00835063"/>
    <w:rsid w:val="00843DD4"/>
    <w:rsid w:val="00852E15"/>
    <w:rsid w:val="008548C4"/>
    <w:rsid w:val="00855F03"/>
    <w:rsid w:val="00862B1B"/>
    <w:rsid w:val="008650F2"/>
    <w:rsid w:val="008659D7"/>
    <w:rsid w:val="00874558"/>
    <w:rsid w:val="00876C7C"/>
    <w:rsid w:val="008938C2"/>
    <w:rsid w:val="00895C2C"/>
    <w:rsid w:val="008B3A82"/>
    <w:rsid w:val="008C69A5"/>
    <w:rsid w:val="008D7F5A"/>
    <w:rsid w:val="008F203A"/>
    <w:rsid w:val="00903D81"/>
    <w:rsid w:val="009224AB"/>
    <w:rsid w:val="009252FF"/>
    <w:rsid w:val="0092537B"/>
    <w:rsid w:val="00930396"/>
    <w:rsid w:val="00933A00"/>
    <w:rsid w:val="00961724"/>
    <w:rsid w:val="00966041"/>
    <w:rsid w:val="009B4809"/>
    <w:rsid w:val="009C27D4"/>
    <w:rsid w:val="009E06D2"/>
    <w:rsid w:val="009E43BC"/>
    <w:rsid w:val="009E574E"/>
    <w:rsid w:val="009F4E4A"/>
    <w:rsid w:val="00A00595"/>
    <w:rsid w:val="00A00B0A"/>
    <w:rsid w:val="00A122C3"/>
    <w:rsid w:val="00A163E8"/>
    <w:rsid w:val="00A34726"/>
    <w:rsid w:val="00A371BC"/>
    <w:rsid w:val="00A4090C"/>
    <w:rsid w:val="00A838D9"/>
    <w:rsid w:val="00AA0063"/>
    <w:rsid w:val="00AB5E6E"/>
    <w:rsid w:val="00AB70FD"/>
    <w:rsid w:val="00AE3BE6"/>
    <w:rsid w:val="00B1122E"/>
    <w:rsid w:val="00B205A5"/>
    <w:rsid w:val="00B36615"/>
    <w:rsid w:val="00B40AF0"/>
    <w:rsid w:val="00B54D13"/>
    <w:rsid w:val="00B55A21"/>
    <w:rsid w:val="00B8095B"/>
    <w:rsid w:val="00B83E27"/>
    <w:rsid w:val="00B84B80"/>
    <w:rsid w:val="00B95AB5"/>
    <w:rsid w:val="00BA0E08"/>
    <w:rsid w:val="00BD1673"/>
    <w:rsid w:val="00C025AE"/>
    <w:rsid w:val="00C13EE0"/>
    <w:rsid w:val="00C37F53"/>
    <w:rsid w:val="00C525B0"/>
    <w:rsid w:val="00C7289C"/>
    <w:rsid w:val="00C8170C"/>
    <w:rsid w:val="00C83696"/>
    <w:rsid w:val="00CA17AF"/>
    <w:rsid w:val="00CB0982"/>
    <w:rsid w:val="00CB4C83"/>
    <w:rsid w:val="00CB5C92"/>
    <w:rsid w:val="00CE060F"/>
    <w:rsid w:val="00CF5C25"/>
    <w:rsid w:val="00D446D6"/>
    <w:rsid w:val="00D635D9"/>
    <w:rsid w:val="00D64D70"/>
    <w:rsid w:val="00D855D3"/>
    <w:rsid w:val="00DE79C8"/>
    <w:rsid w:val="00E05A86"/>
    <w:rsid w:val="00E13200"/>
    <w:rsid w:val="00E14751"/>
    <w:rsid w:val="00E415E9"/>
    <w:rsid w:val="00E4474A"/>
    <w:rsid w:val="00E4742E"/>
    <w:rsid w:val="00E7436A"/>
    <w:rsid w:val="00E85852"/>
    <w:rsid w:val="00E91425"/>
    <w:rsid w:val="00E94BF3"/>
    <w:rsid w:val="00EA3163"/>
    <w:rsid w:val="00ED56BB"/>
    <w:rsid w:val="00ED7536"/>
    <w:rsid w:val="00F056D9"/>
    <w:rsid w:val="00F1738C"/>
    <w:rsid w:val="00F41C21"/>
    <w:rsid w:val="00F514D1"/>
    <w:rsid w:val="00F93FDA"/>
    <w:rsid w:val="00FA0A43"/>
    <w:rsid w:val="00FB5353"/>
    <w:rsid w:val="00FB7974"/>
    <w:rsid w:val="00FD6F10"/>
    <w:rsid w:val="00FF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13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E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3EE0"/>
    <w:pPr>
      <w:ind w:left="720"/>
      <w:contextualSpacing/>
    </w:pPr>
  </w:style>
  <w:style w:type="paragraph" w:customStyle="1" w:styleId="Default">
    <w:name w:val="Default"/>
    <w:rsid w:val="00C13E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E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13EE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13EE0"/>
    <w:pPr>
      <w:tabs>
        <w:tab w:val="right" w:leader="dot" w:pos="8494"/>
      </w:tabs>
      <w:spacing w:after="100"/>
    </w:pPr>
    <w:rPr>
      <w:rFonts w:ascii="Arial" w:eastAsia="SimSun" w:hAnsi="Arial" w:cs="Arial"/>
      <w:b/>
      <w:noProof/>
      <w:lang w:eastAsia="zh-CN"/>
    </w:rPr>
  </w:style>
  <w:style w:type="character" w:styleId="Hyperlink">
    <w:name w:val="Hyperlink"/>
    <w:basedOn w:val="Fontepargpadro"/>
    <w:uiPriority w:val="99"/>
    <w:unhideWhenUsed/>
    <w:rsid w:val="00C13EE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13EE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13EE0"/>
    <w:pPr>
      <w:spacing w:after="100"/>
      <w:ind w:left="440"/>
    </w:pPr>
  </w:style>
  <w:style w:type="paragraph" w:styleId="Cabealho">
    <w:name w:val="header"/>
    <w:basedOn w:val="Normal"/>
    <w:link w:val="CabealhoChar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3EE0"/>
  </w:style>
  <w:style w:type="paragraph" w:styleId="Rodap">
    <w:name w:val="footer"/>
    <w:basedOn w:val="Normal"/>
    <w:link w:val="Rodap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E0"/>
  </w:style>
  <w:style w:type="paragraph" w:styleId="SemEspaamento">
    <w:name w:val="No Spacing"/>
    <w:uiPriority w:val="1"/>
    <w:qFormat/>
    <w:rsid w:val="00855F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eiflor@outlook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mei-florinda@edu.saoluizgonzaga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dagogico@edu.saoluizgonzaga.rs.gov.br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5396</Words>
  <Characters>29140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</dc:creator>
  <cp:lastModifiedBy>CME</cp:lastModifiedBy>
  <cp:revision>2</cp:revision>
  <cp:lastPrinted>2021-09-23T12:11:00Z</cp:lastPrinted>
  <dcterms:created xsi:type="dcterms:W3CDTF">2021-10-08T15:51:00Z</dcterms:created>
  <dcterms:modified xsi:type="dcterms:W3CDTF">2021-10-08T15:51:00Z</dcterms:modified>
</cp:coreProperties>
</file>